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79" w:rsidRDefault="00CD759E" w:rsidP="00452A79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36"/>
          <w:szCs w:val="36"/>
        </w:rPr>
      </w:pPr>
      <w:r w:rsidRPr="00C21C36">
        <w:rPr>
          <w:rFonts w:ascii="PT Astra Serif" w:hAnsi="PT Astra Serif" w:cs="Times New Roman"/>
          <w:b/>
          <w:sz w:val="36"/>
          <w:szCs w:val="36"/>
        </w:rPr>
        <w:t xml:space="preserve">Реестр затруднений всероссийских проверочных работ </w:t>
      </w:r>
      <w:bookmarkStart w:id="0" w:name="_GoBack"/>
      <w:bookmarkEnd w:id="0"/>
      <w:r w:rsidR="009D3CC5">
        <w:rPr>
          <w:rFonts w:ascii="PT Astra Serif" w:hAnsi="PT Astra Serif" w:cs="Times New Roman"/>
          <w:b/>
          <w:sz w:val="36"/>
          <w:szCs w:val="36"/>
        </w:rPr>
        <w:t>6</w:t>
      </w:r>
      <w:r w:rsidR="00452A79" w:rsidRPr="00452A79">
        <w:rPr>
          <w:rFonts w:ascii="PT Astra Serif" w:hAnsi="PT Astra Serif" w:cs="Times New Roman"/>
          <w:b/>
          <w:sz w:val="36"/>
          <w:szCs w:val="36"/>
        </w:rPr>
        <w:t xml:space="preserve"> класс</w:t>
      </w:r>
    </w:p>
    <w:p w:rsidR="00452A79" w:rsidRDefault="00452A79" w:rsidP="00452A79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/осень 2020-2021 учебного года/</w:t>
      </w:r>
    </w:p>
    <w:p w:rsidR="00452A79" w:rsidRDefault="00452A79" w:rsidP="00452A79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52A79" w:rsidRDefault="00452A79" w:rsidP="00452A79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52A79" w:rsidRDefault="00452A79" w:rsidP="00452A79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</w:p>
    <w:p w:rsidR="00452A79" w:rsidRDefault="00452A79" w:rsidP="00452A79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основании </w:t>
      </w:r>
      <w:r w:rsidRPr="00452A79">
        <w:rPr>
          <w:rFonts w:ascii="PT Astra Serif" w:hAnsi="PT Astra Serif" w:cs="Times New Roman"/>
          <w:sz w:val="24"/>
          <w:szCs w:val="24"/>
        </w:rPr>
        <w:t>приказ</w:t>
      </w:r>
      <w:r>
        <w:rPr>
          <w:rFonts w:ascii="PT Astra Serif" w:hAnsi="PT Astra Serif" w:cs="Times New Roman"/>
          <w:sz w:val="24"/>
          <w:szCs w:val="24"/>
        </w:rPr>
        <w:t>ов</w:t>
      </w:r>
      <w:r w:rsidRPr="00452A79">
        <w:rPr>
          <w:rFonts w:ascii="PT Astra Serif" w:hAnsi="PT Astra Serif" w:cs="Times New Roman"/>
          <w:sz w:val="24"/>
          <w:szCs w:val="24"/>
        </w:rPr>
        <w:t xml:space="preserve">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 департамента образования Ямало-Ненецкого автономного округа от 02.09.2020 № 588 «О проведении Всероссийских проверочных работ в Ямало-Ненецком автономном округе в сентябре – октябре 2020/2021 учебного года»</w:t>
      </w:r>
      <w:r>
        <w:rPr>
          <w:rFonts w:ascii="PT Astra Serif" w:hAnsi="PT Astra Serif" w:cs="Times New Roman"/>
          <w:sz w:val="24"/>
          <w:szCs w:val="24"/>
        </w:rPr>
        <w:t>, приказа департамента образования Администрации г. Ноябрьск от 04.09.2020г. №451 «</w:t>
      </w:r>
      <w:r w:rsidRPr="00452A79">
        <w:rPr>
          <w:rFonts w:ascii="PT Astra Serif" w:hAnsi="PT Astra Serif" w:cs="Times New Roman"/>
          <w:sz w:val="24"/>
          <w:szCs w:val="24"/>
        </w:rPr>
        <w:t>О проведении Всероссийских проверочных работ для обучающихся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>5, 6, 7, 8 и 9 классов в общеобразовательных учреждениях муниципального образования город Ноябрьск в сентябре - октябре 2020/2021 учебного года</w:t>
      </w:r>
      <w:r>
        <w:rPr>
          <w:rFonts w:ascii="PT Astra Serif" w:hAnsi="PT Astra Serif" w:cs="Times New Roman"/>
          <w:sz w:val="24"/>
          <w:szCs w:val="24"/>
        </w:rPr>
        <w:t>», в соответствии с приказом МАОУ СОШ №2 УИИЯ от 07.09.2020г №526-од «</w:t>
      </w:r>
      <w:r w:rsidRPr="00452A79">
        <w:rPr>
          <w:rFonts w:ascii="PT Astra Serif" w:hAnsi="PT Astra Serif" w:cs="Times New Roman"/>
          <w:sz w:val="24"/>
          <w:szCs w:val="24"/>
        </w:rPr>
        <w:t>О проведении Всероссийских проверочных работ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 для обучающихся 5, 6, 7, 8 и 9 классов МАОУ СОШ №2 УИИЯ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 в сентябре-октябре 2020-2021 учебного года</w:t>
      </w:r>
      <w:r>
        <w:rPr>
          <w:rFonts w:ascii="PT Astra Serif" w:hAnsi="PT Astra Serif" w:cs="Times New Roman"/>
          <w:sz w:val="24"/>
          <w:szCs w:val="24"/>
        </w:rPr>
        <w:t xml:space="preserve">» в период с 14 сентября по 12 октября 2020 года с целью </w:t>
      </w:r>
      <w:r w:rsidRPr="00452A79">
        <w:rPr>
          <w:rFonts w:ascii="PT Astra Serif" w:hAnsi="PT Astra Serif" w:cs="Times New Roman"/>
          <w:sz w:val="24"/>
          <w:szCs w:val="24"/>
        </w:rPr>
        <w:t>выявление уровня подготовки и определение качества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2A79">
        <w:rPr>
          <w:rFonts w:ascii="PT Astra Serif" w:hAnsi="PT Astra Serif" w:cs="Times New Roman"/>
          <w:sz w:val="24"/>
          <w:szCs w:val="24"/>
        </w:rPr>
        <w:t xml:space="preserve">образования обучающихся </w:t>
      </w:r>
      <w:r>
        <w:rPr>
          <w:rFonts w:ascii="PT Astra Serif" w:hAnsi="PT Astra Serif" w:cs="Times New Roman"/>
          <w:sz w:val="24"/>
          <w:szCs w:val="24"/>
        </w:rPr>
        <w:t xml:space="preserve">были проведены всероссийские проверочные работы в </w:t>
      </w:r>
      <w:r w:rsidR="009D3CC5">
        <w:rPr>
          <w:rFonts w:ascii="PT Astra Serif" w:hAnsi="PT Astra Serif" w:cs="Times New Roman"/>
          <w:sz w:val="24"/>
          <w:szCs w:val="24"/>
        </w:rPr>
        <w:t>6</w:t>
      </w:r>
      <w:r>
        <w:rPr>
          <w:rFonts w:ascii="PT Astra Serif" w:hAnsi="PT Astra Serif" w:cs="Times New Roman"/>
          <w:sz w:val="24"/>
          <w:szCs w:val="24"/>
        </w:rPr>
        <w:t xml:space="preserve"> классе по материалам </w:t>
      </w:r>
      <w:r w:rsidR="009D3CC5">
        <w:rPr>
          <w:rFonts w:ascii="PT Astra Serif" w:hAnsi="PT Astra Serif" w:cs="Times New Roman"/>
          <w:sz w:val="24"/>
          <w:szCs w:val="24"/>
        </w:rPr>
        <w:t>5</w:t>
      </w:r>
      <w:r>
        <w:rPr>
          <w:rFonts w:ascii="PT Astra Serif" w:hAnsi="PT Astra Serif" w:cs="Times New Roman"/>
          <w:sz w:val="24"/>
          <w:szCs w:val="24"/>
        </w:rPr>
        <w:t xml:space="preserve"> класса</w:t>
      </w:r>
      <w:r w:rsidR="009D3CC5">
        <w:rPr>
          <w:rFonts w:ascii="PT Astra Serif" w:hAnsi="PT Astra Serif" w:cs="Times New Roman"/>
          <w:sz w:val="24"/>
          <w:szCs w:val="24"/>
        </w:rPr>
        <w:t>.</w:t>
      </w:r>
    </w:p>
    <w:p w:rsidR="009D3CC5" w:rsidRDefault="009D3CC5" w:rsidP="00452A79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D3CC5" w:rsidRDefault="009D3CC5" w:rsidP="00452A79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F719DF"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  <w:t xml:space="preserve">ВПР по </w:t>
      </w:r>
      <w:r w:rsidRPr="00F719DF">
        <w:rPr>
          <w:rFonts w:ascii="PT Astra Serif" w:hAnsi="PT Astra Serif" w:cs="Times New Roman"/>
          <w:b/>
          <w:color w:val="000000" w:themeColor="text1"/>
          <w:sz w:val="24"/>
          <w:szCs w:val="24"/>
          <w:u w:val="single"/>
        </w:rPr>
        <w:t>математике</w:t>
      </w:r>
      <w:r w:rsidRPr="00F719DF"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  <w:t xml:space="preserve"> в </w:t>
      </w:r>
      <w:r w:rsidRPr="00F719DF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6-х классах состоялась </w:t>
      </w:r>
      <w:r w:rsidRPr="00F719DF">
        <w:rPr>
          <w:rFonts w:ascii="PT Astra Serif" w:hAnsi="PT Astra Serif" w:cs="Times New Roman"/>
          <w:sz w:val="24"/>
          <w:szCs w:val="24"/>
        </w:rPr>
        <w:t xml:space="preserve">30 сентября 2020г. В работе приняли участие 94 (87,85%) ученика. Качественная успеваемость составила 28,72%, успеваемость – 87,23%. Средняя </w:t>
      </w:r>
      <w:proofErr w:type="spellStart"/>
      <w:r w:rsidRPr="00F719DF">
        <w:rPr>
          <w:rFonts w:ascii="PT Astra Serif" w:hAnsi="PT Astra Serif" w:cs="Times New Roman"/>
          <w:sz w:val="24"/>
          <w:szCs w:val="24"/>
        </w:rPr>
        <w:t>обученность</w:t>
      </w:r>
      <w:proofErr w:type="spellEnd"/>
      <w:r w:rsidRPr="00F719DF">
        <w:rPr>
          <w:rFonts w:ascii="PT Astra Serif" w:hAnsi="PT Astra Serif" w:cs="Times New Roman"/>
          <w:sz w:val="24"/>
          <w:szCs w:val="24"/>
        </w:rPr>
        <w:t xml:space="preserve"> учащихся составила 45,7%.</w:t>
      </w:r>
    </w:p>
    <w:p w:rsidR="009D3CC5" w:rsidRPr="00F719DF" w:rsidRDefault="009D3CC5" w:rsidP="009D3CC5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719DF">
        <w:rPr>
          <w:rFonts w:ascii="PT Astra Serif" w:hAnsi="PT Astra Serif" w:cs="Times New Roman"/>
          <w:color w:val="000000" w:themeColor="text1"/>
          <w:sz w:val="24"/>
          <w:szCs w:val="24"/>
        </w:rPr>
        <w:t>В разрезе классов</w:t>
      </w:r>
    </w:p>
    <w:tbl>
      <w:tblPr>
        <w:tblStyle w:val="a3"/>
        <w:tblW w:w="5200" w:type="pct"/>
        <w:tblLayout w:type="fixed"/>
        <w:tblLook w:val="04A0" w:firstRow="1" w:lastRow="0" w:firstColumn="1" w:lastColumn="0" w:noHBand="0" w:noVBand="1"/>
      </w:tblPr>
      <w:tblGrid>
        <w:gridCol w:w="787"/>
        <w:gridCol w:w="930"/>
        <w:gridCol w:w="930"/>
        <w:gridCol w:w="716"/>
        <w:gridCol w:w="722"/>
        <w:gridCol w:w="722"/>
        <w:gridCol w:w="722"/>
        <w:gridCol w:w="878"/>
        <w:gridCol w:w="1012"/>
        <w:gridCol w:w="853"/>
        <w:gridCol w:w="1147"/>
        <w:gridCol w:w="1440"/>
        <w:gridCol w:w="1370"/>
        <w:gridCol w:w="1342"/>
        <w:gridCol w:w="1718"/>
      </w:tblGrid>
      <w:tr w:rsidR="009D3CC5" w:rsidRPr="00F719DF" w:rsidTr="009D3CC5">
        <w:trPr>
          <w:trHeight w:val="345"/>
        </w:trPr>
        <w:tc>
          <w:tcPr>
            <w:tcW w:w="257" w:type="pct"/>
            <w:vMerge w:val="restar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4" w:type="pct"/>
            <w:vMerge w:val="restar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04" w:type="pct"/>
            <w:vMerge w:val="restar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Участвовали</w:t>
            </w:r>
          </w:p>
        </w:tc>
        <w:tc>
          <w:tcPr>
            <w:tcW w:w="234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236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236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236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287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Успев.</w:t>
            </w:r>
          </w:p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31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375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Средний тестовый балл</w:t>
            </w:r>
          </w:p>
        </w:tc>
        <w:tc>
          <w:tcPr>
            <w:tcW w:w="1358" w:type="pct"/>
            <w:gridSpan w:val="3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Показали результат</w:t>
            </w:r>
          </w:p>
        </w:tc>
        <w:tc>
          <w:tcPr>
            <w:tcW w:w="562" w:type="pct"/>
            <w:vMerge w:val="restar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9D3CC5" w:rsidRPr="00F719DF" w:rsidTr="009D3CC5">
        <w:trPr>
          <w:trHeight w:val="345"/>
        </w:trPr>
        <w:tc>
          <w:tcPr>
            <w:tcW w:w="257" w:type="pct"/>
            <w:vMerge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выше</w:t>
            </w:r>
          </w:p>
        </w:tc>
        <w:tc>
          <w:tcPr>
            <w:tcW w:w="448" w:type="pc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ниже</w:t>
            </w:r>
          </w:p>
        </w:tc>
        <w:tc>
          <w:tcPr>
            <w:tcW w:w="439" w:type="pc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 том же уровне</w:t>
            </w:r>
          </w:p>
        </w:tc>
        <w:tc>
          <w:tcPr>
            <w:tcW w:w="562" w:type="pct"/>
            <w:vMerge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CC5" w:rsidRPr="00F719DF" w:rsidTr="009D3CC5">
        <w:trPr>
          <w:trHeight w:val="316"/>
        </w:trPr>
        <w:tc>
          <w:tcPr>
            <w:tcW w:w="25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23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33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45,83</w:t>
            </w:r>
          </w:p>
        </w:tc>
        <w:tc>
          <w:tcPr>
            <w:tcW w:w="27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3,54</w:t>
            </w:r>
          </w:p>
        </w:tc>
        <w:tc>
          <w:tcPr>
            <w:tcW w:w="375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10,67</w:t>
            </w:r>
          </w:p>
        </w:tc>
        <w:tc>
          <w:tcPr>
            <w:tcW w:w="47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Мустафинова</w:t>
            </w:r>
            <w:proofErr w:type="spellEnd"/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</w:tr>
      <w:tr w:rsidR="009D3CC5" w:rsidRPr="00F719DF" w:rsidTr="009D3CC5">
        <w:tc>
          <w:tcPr>
            <w:tcW w:w="25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23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92,31</w:t>
            </w:r>
          </w:p>
        </w:tc>
        <w:tc>
          <w:tcPr>
            <w:tcW w:w="33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15,38</w:t>
            </w:r>
          </w:p>
        </w:tc>
        <w:tc>
          <w:tcPr>
            <w:tcW w:w="27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375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8,03</w:t>
            </w:r>
          </w:p>
        </w:tc>
        <w:tc>
          <w:tcPr>
            <w:tcW w:w="47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2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Фомина И.В.</w:t>
            </w:r>
          </w:p>
        </w:tc>
      </w:tr>
      <w:tr w:rsidR="009D3CC5" w:rsidRPr="00F719DF" w:rsidTr="009D3CC5">
        <w:tc>
          <w:tcPr>
            <w:tcW w:w="25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72,73</w:t>
            </w:r>
          </w:p>
        </w:tc>
        <w:tc>
          <w:tcPr>
            <w:tcW w:w="33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18,18</w:t>
            </w:r>
          </w:p>
        </w:tc>
        <w:tc>
          <w:tcPr>
            <w:tcW w:w="27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9D3CC5" w:rsidRPr="00F719DF" w:rsidRDefault="009D3CC5" w:rsidP="009D3CC5">
            <w:pPr>
              <w:tabs>
                <w:tab w:val="left" w:pos="678"/>
              </w:tabs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7,32</w:t>
            </w:r>
          </w:p>
        </w:tc>
        <w:tc>
          <w:tcPr>
            <w:tcW w:w="47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2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Фомина И.В.</w:t>
            </w:r>
          </w:p>
        </w:tc>
      </w:tr>
      <w:tr w:rsidR="009D3CC5" w:rsidRPr="00F719DF" w:rsidTr="009D3CC5">
        <w:tc>
          <w:tcPr>
            <w:tcW w:w="25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95,45</w:t>
            </w:r>
          </w:p>
        </w:tc>
        <w:tc>
          <w:tcPr>
            <w:tcW w:w="33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36,36</w:t>
            </w:r>
          </w:p>
        </w:tc>
        <w:tc>
          <w:tcPr>
            <w:tcW w:w="27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3,45</w:t>
            </w:r>
          </w:p>
        </w:tc>
        <w:tc>
          <w:tcPr>
            <w:tcW w:w="375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9,82</w:t>
            </w:r>
          </w:p>
        </w:tc>
        <w:tc>
          <w:tcPr>
            <w:tcW w:w="47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2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Бабаева Н.А.</w:t>
            </w:r>
          </w:p>
        </w:tc>
      </w:tr>
      <w:tr w:rsidR="009D3CC5" w:rsidRPr="00F719DF" w:rsidTr="009D3CC5">
        <w:tc>
          <w:tcPr>
            <w:tcW w:w="25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0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34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6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87,23</w:t>
            </w:r>
          </w:p>
        </w:tc>
        <w:tc>
          <w:tcPr>
            <w:tcW w:w="331" w:type="pct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28,72</w:t>
            </w:r>
          </w:p>
        </w:tc>
        <w:tc>
          <w:tcPr>
            <w:tcW w:w="27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3,28</w:t>
            </w:r>
          </w:p>
        </w:tc>
        <w:tc>
          <w:tcPr>
            <w:tcW w:w="375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</w:tcPr>
          <w:p w:rsidR="009D3CC5" w:rsidRPr="00F719DF" w:rsidRDefault="009D3CC5" w:rsidP="009D3CC5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Ученики 6 класса в рамках ВПР по математике выполнили задания на умение оперировать на базовом уровне основными понятиями (целое число, обыкновенная дробь, десятичная дробь), выполнять тождественные преобразований выражений с использованием свойств чисел и правил действий с рациональными числами при выполнении вычислений, извлекать информацию из таблиц, графиков, диаграмм.</w:t>
      </w:r>
    </w:p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F719DF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Всего работа содержала 14 заданий. В разрезе полного выполнения задания ситуация отображена в таблице:</w:t>
      </w:r>
    </w:p>
    <w:tbl>
      <w:tblPr>
        <w:tblStyle w:val="a3"/>
        <w:tblW w:w="155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84"/>
        <w:gridCol w:w="1147"/>
        <w:gridCol w:w="756"/>
        <w:gridCol w:w="828"/>
        <w:gridCol w:w="828"/>
        <w:gridCol w:w="756"/>
        <w:gridCol w:w="840"/>
        <w:gridCol w:w="1278"/>
        <w:gridCol w:w="1295"/>
        <w:gridCol w:w="936"/>
        <w:gridCol w:w="1295"/>
        <w:gridCol w:w="1090"/>
        <w:gridCol w:w="1295"/>
      </w:tblGrid>
      <w:tr w:rsidR="009D3CC5" w:rsidRPr="00F719DF" w:rsidTr="009D3CC5">
        <w:trPr>
          <w:trHeight w:val="718"/>
        </w:trPr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1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74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74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56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36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1101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город Ноябрьск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33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ЯНАО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1171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56,05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55,29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62,05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63,64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70,21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+25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44,85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+26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50,99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+20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96,15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756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81,82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86,17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+27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53,78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+32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63,33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+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4,55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22,34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34,4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-12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40,39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 xml:space="preserve">5. Овладение приемами выполнения тождественных преобразований выражений. 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756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68,18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71,56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69,51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75,22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36,36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32,45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38,29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46,71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-14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874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756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54,55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59,57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+6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54,84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+5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58,13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+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 xml:space="preserve">8. Умение применять изученные понятия, результаты, методы для решения задач практического характера и задач из смежных 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17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22,73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27,72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-1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36,81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-10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756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59,09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43,66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-3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50,07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-6</w:t>
            </w:r>
          </w:p>
        </w:tc>
      </w:tr>
      <w:tr w:rsidR="009D3CC5" w:rsidRPr="00F719DF" w:rsidTr="009D3CC5">
        <w:trPr>
          <w:trHeight w:val="572"/>
        </w:trPr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38,64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86,36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56,91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41,78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+15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38,49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+18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+15</w:t>
            </w:r>
          </w:p>
        </w:tc>
      </w:tr>
      <w:tr w:rsidR="009D3CC5" w:rsidRPr="00F719DF" w:rsidTr="009D3CC5">
        <w:trPr>
          <w:trHeight w:val="645"/>
        </w:trPr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 xml:space="preserve">11.1. Умение извлекать информацию, представленную в таблицах, на диаграммах. Читать информацию, 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представленную в виде таблицы, диаграммы.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874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756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77,27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87,72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84,74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+3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83,5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+</w:t>
            </w: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86,36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75,53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72,6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72,76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+4</w:t>
            </w:r>
          </w:p>
        </w:tc>
      </w:tr>
      <w:tr w:rsidR="009D3CC5" w:rsidRPr="00F719DF" w:rsidTr="009D3CC5">
        <w:trPr>
          <w:trHeight w:val="987"/>
        </w:trPr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74" w:type="dxa"/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756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40,91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49,31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49,18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-15</w:t>
            </w:r>
          </w:p>
        </w:tc>
      </w:tr>
      <w:tr w:rsidR="009D3CC5" w:rsidRPr="00F719DF" w:rsidTr="009D3CC5">
        <w:trPr>
          <w:trHeight w:val="987"/>
        </w:trPr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717" w:type="dxa"/>
            <w:shd w:val="clear" w:color="auto" w:fill="auto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27,27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46,17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44,17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42,85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-18</w:t>
            </w: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 xml:space="preserve">13. Развитие </w:t>
            </w: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717" w:type="dxa"/>
            <w:shd w:val="clear" w:color="auto" w:fill="BDD6EE" w:themeFill="accent1" w:themeFillTint="66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22,73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23,09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28,04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-5</w:t>
            </w:r>
          </w:p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9D3CC5" w:rsidRPr="00F719DF" w:rsidTr="009D3CC5">
        <w:tc>
          <w:tcPr>
            <w:tcW w:w="3862" w:type="dxa"/>
            <w:shd w:val="clear" w:color="auto" w:fill="FFFFFF" w:themeFill="background1"/>
          </w:tcPr>
          <w:p w:rsidR="009D3CC5" w:rsidRPr="00F719DF" w:rsidRDefault="009D3CC5" w:rsidP="009D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717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4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756" w:type="dxa"/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9,09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7,19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sz w:val="24"/>
                <w:szCs w:val="24"/>
              </w:rPr>
              <w:t>9,31</w:t>
            </w:r>
          </w:p>
        </w:tc>
        <w:tc>
          <w:tcPr>
            <w:tcW w:w="1127" w:type="dxa"/>
            <w:shd w:val="clear" w:color="auto" w:fill="FFFFFF" w:themeFill="background1"/>
          </w:tcPr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19DF">
              <w:rPr>
                <w:rFonts w:ascii="PT Astra Serif" w:hAnsi="PT Astra Serif" w:cs="Times New Roman"/>
                <w:b/>
                <w:sz w:val="24"/>
                <w:szCs w:val="24"/>
              </w:rPr>
              <w:t>-5</w:t>
            </w:r>
          </w:p>
          <w:p w:rsidR="009D3CC5" w:rsidRPr="00F719DF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D3CC5" w:rsidRPr="00F719DF" w:rsidRDefault="009D3CC5" w:rsidP="009D3CC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F719DF" w:rsidRDefault="009D3CC5" w:rsidP="009D3CC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 xml:space="preserve">На недостаточном уровне выполнены задания на следующие умения: 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 xml:space="preserve">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части»; 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реки»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величины»;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действий»;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жизни»;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«Развитие пространственных представлений. Оперировать на базовом уровне понятиями: «прямоугольный параллелепипед», «куб», «шар»»;</w:t>
      </w:r>
    </w:p>
    <w:p w:rsidR="009D3CC5" w:rsidRPr="00F719DF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95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«Умение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трудности».</w:t>
      </w:r>
    </w:p>
    <w:p w:rsidR="009D3CC5" w:rsidRPr="00F719DF" w:rsidRDefault="009D3CC5" w:rsidP="009D3CC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 xml:space="preserve">Выполнение десяти заданий (62,5%) </w:t>
      </w:r>
      <w:r w:rsidRPr="00F719DF">
        <w:rPr>
          <w:rFonts w:ascii="PT Astra Serif" w:hAnsi="PT Astra Serif" w:cs="Times New Roman"/>
          <w:i/>
          <w:sz w:val="24"/>
          <w:szCs w:val="24"/>
        </w:rPr>
        <w:t>ниже городских показателей</w:t>
      </w:r>
      <w:r w:rsidRPr="00F719DF">
        <w:rPr>
          <w:rFonts w:ascii="PT Astra Serif" w:hAnsi="PT Astra Serif" w:cs="Times New Roman"/>
          <w:sz w:val="24"/>
          <w:szCs w:val="24"/>
        </w:rPr>
        <w:t xml:space="preserve"> –  это </w:t>
      </w:r>
      <w:proofErr w:type="spellStart"/>
      <w:proofErr w:type="gramStart"/>
      <w:r w:rsidRPr="00F719DF">
        <w:rPr>
          <w:rFonts w:ascii="PT Astra Serif" w:hAnsi="PT Astra Serif" w:cs="Times New Roman"/>
          <w:sz w:val="24"/>
          <w:szCs w:val="24"/>
        </w:rPr>
        <w:t>задания:«</w:t>
      </w:r>
      <w:proofErr w:type="gramEnd"/>
      <w:r w:rsidRPr="00F719DF">
        <w:rPr>
          <w:rFonts w:ascii="PT Astra Serif" w:hAnsi="PT Astra Serif" w:cs="Times New Roman"/>
          <w:sz w:val="24"/>
          <w:szCs w:val="24"/>
        </w:rPr>
        <w:t>Развитие</w:t>
      </w:r>
      <w:proofErr w:type="spellEnd"/>
      <w:r w:rsidRPr="00F719DF">
        <w:rPr>
          <w:rFonts w:ascii="PT Astra Serif" w:hAnsi="PT Astra Serif" w:cs="Times New Roman"/>
          <w:sz w:val="24"/>
          <w:szCs w:val="24"/>
        </w:rPr>
        <w:t xml:space="preserve"> представлений о числе и числовых системах от натуральных до действительных чисел. Оперировать на базовом уровне понятием «натуральное число», 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части», «Овладение приемами выполнения тождественных преобразований выражений. Использовать свойства чисел и правила действий с рациональными </w:t>
      </w:r>
      <w:r w:rsidRPr="00F719DF">
        <w:rPr>
          <w:rFonts w:ascii="PT Astra Serif" w:hAnsi="PT Astra Serif" w:cs="Times New Roman"/>
          <w:sz w:val="24"/>
          <w:szCs w:val="24"/>
        </w:rPr>
        <w:lastRenderedPageBreak/>
        <w:t>числами при выполнении вычислений», 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реки», «Умение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величины», «Овладение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действий», «Умение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ситуациях», «Развитие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жизни», «Развитие пространственных представлений. Оперировать на базовом уровне понятиями: «прямоугольный параллелепипед», «куб», «шар»»; «Умение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трудности».</w:t>
      </w:r>
    </w:p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 xml:space="preserve">В сравнении с регионом 37,5% заданий имеют показатели выполнения </w:t>
      </w:r>
      <w:r w:rsidRPr="00F719DF">
        <w:rPr>
          <w:rFonts w:ascii="PT Astra Serif" w:hAnsi="PT Astra Serif" w:cs="Times New Roman"/>
          <w:i/>
          <w:sz w:val="24"/>
          <w:szCs w:val="24"/>
        </w:rPr>
        <w:t>выше</w:t>
      </w:r>
      <w:r w:rsidRPr="00F719DF">
        <w:rPr>
          <w:rFonts w:ascii="PT Astra Serif" w:hAnsi="PT Astra Serif" w:cs="Times New Roman"/>
          <w:sz w:val="24"/>
          <w:szCs w:val="24"/>
        </w:rPr>
        <w:t>. Однако западают те же задания: это задания 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 (-4),</w:t>
      </w:r>
      <w:r w:rsidRPr="00F719DF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F719DF">
        <w:rPr>
          <w:rFonts w:ascii="PT Astra Serif" w:hAnsi="PT Astra Serif" w:cs="Times New Roman"/>
          <w:sz w:val="24"/>
          <w:szCs w:val="24"/>
        </w:rPr>
        <w:t>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реки» (-12),</w:t>
      </w:r>
      <w:r w:rsidRPr="00F719DF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F719DF">
        <w:rPr>
          <w:rFonts w:ascii="PT Astra Serif" w:hAnsi="PT Astra Serif" w:cs="Times New Roman"/>
          <w:sz w:val="24"/>
          <w:szCs w:val="24"/>
        </w:rPr>
        <w:t>«Умение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величины» (-1),</w:t>
      </w:r>
      <w:r w:rsidRPr="00F719DF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F719DF">
        <w:rPr>
          <w:rFonts w:ascii="PT Astra Serif" w:hAnsi="PT Astra Serif" w:cs="Times New Roman"/>
          <w:sz w:val="24"/>
          <w:szCs w:val="24"/>
        </w:rPr>
        <w:t>«Овладение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действий» (-3),</w:t>
      </w:r>
      <w:r w:rsidRPr="00F719DF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F719DF">
        <w:rPr>
          <w:rFonts w:ascii="PT Astra Serif" w:hAnsi="PT Astra Serif" w:cs="Times New Roman"/>
          <w:sz w:val="24"/>
          <w:szCs w:val="24"/>
        </w:rPr>
        <w:t>«Развитие пространственных представлений. Оперировать на базовом уровне понятиями: «прямоугольный параллелепипед», «куб», «шар»» (=</w:t>
      </w:r>
      <w:proofErr w:type="gramStart"/>
      <w:r w:rsidRPr="00F719DF">
        <w:rPr>
          <w:rFonts w:ascii="PT Astra Serif" w:hAnsi="PT Astra Serif" w:cs="Times New Roman"/>
          <w:sz w:val="24"/>
          <w:szCs w:val="24"/>
        </w:rPr>
        <w:t>),</w:t>
      </w:r>
      <w:r w:rsidRPr="00F719DF">
        <w:rPr>
          <w:rFonts w:ascii="PT Astra Serif" w:hAnsi="PT Astra Serif" w:cs="Times New Roman"/>
          <w:color w:val="FF0000"/>
          <w:sz w:val="24"/>
          <w:szCs w:val="24"/>
        </w:rPr>
        <w:t xml:space="preserve">  </w:t>
      </w:r>
      <w:r w:rsidRPr="00F719DF">
        <w:rPr>
          <w:rFonts w:ascii="PT Astra Serif" w:hAnsi="PT Astra Serif" w:cs="Times New Roman"/>
          <w:sz w:val="24"/>
          <w:szCs w:val="24"/>
        </w:rPr>
        <w:t>«</w:t>
      </w:r>
      <w:proofErr w:type="gramEnd"/>
      <w:r w:rsidRPr="00F719DF">
        <w:rPr>
          <w:rFonts w:ascii="PT Astra Serif" w:hAnsi="PT Astra Serif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 (-3).</w:t>
      </w:r>
    </w:p>
    <w:p w:rsidR="009D3CC5" w:rsidRPr="00F719DF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 xml:space="preserve">В сравнении с Россией 68,75% заданий имеют </w:t>
      </w:r>
      <w:r w:rsidRPr="00F719DF">
        <w:rPr>
          <w:rFonts w:ascii="PT Astra Serif" w:hAnsi="PT Astra Serif" w:cs="Times New Roman"/>
          <w:i/>
          <w:sz w:val="24"/>
          <w:szCs w:val="24"/>
        </w:rPr>
        <w:t>ниже</w:t>
      </w:r>
      <w:r w:rsidRPr="00F719DF">
        <w:rPr>
          <w:rFonts w:ascii="PT Astra Serif" w:hAnsi="PT Astra Serif" w:cs="Times New Roman"/>
          <w:sz w:val="24"/>
          <w:szCs w:val="24"/>
        </w:rPr>
        <w:t xml:space="preserve"> показатели </w:t>
      </w:r>
      <w:proofErr w:type="spellStart"/>
      <w:proofErr w:type="gramStart"/>
      <w:r w:rsidRPr="00F719DF">
        <w:rPr>
          <w:rFonts w:ascii="PT Astra Serif" w:hAnsi="PT Astra Serif" w:cs="Times New Roman"/>
          <w:sz w:val="24"/>
          <w:szCs w:val="24"/>
        </w:rPr>
        <w:t>выполнения.Это</w:t>
      </w:r>
      <w:proofErr w:type="spellEnd"/>
      <w:proofErr w:type="gramEnd"/>
      <w:r w:rsidRPr="00F719DF">
        <w:rPr>
          <w:rFonts w:ascii="PT Astra Serif" w:hAnsi="PT Astra Serif" w:cs="Times New Roman"/>
          <w:sz w:val="24"/>
          <w:szCs w:val="24"/>
        </w:rPr>
        <w:t xml:space="preserve"> задания, связанные с решением задач на «Развитие представлений о числе и числовых системах от натуральных до действительных чисел. Оперировать на базовом уровне понятием «натуральное число»; (-11). 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части»; (-18). «Овладение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вычислений»; (-12). «Умение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реки» (-14).; «Умение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величины» (-10).; «Овладение навыками письменных вычислений. Использовать свойства </w:t>
      </w:r>
      <w:r w:rsidRPr="00F719DF">
        <w:rPr>
          <w:rFonts w:ascii="PT Astra Serif" w:hAnsi="PT Astra Serif" w:cs="Times New Roman"/>
          <w:sz w:val="24"/>
          <w:szCs w:val="24"/>
        </w:rPr>
        <w:lastRenderedPageBreak/>
        <w:t>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действий» (-6); «Умение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 (-15).; «Развитие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жизни» (-18); «Развитие пространственных представлений. Оперировать на базовом уровне понятиями: «прямоугольный параллелепипед», «куб», «шар» (-5); «Умение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 (-5).</w:t>
      </w:r>
    </w:p>
    <w:p w:rsidR="009D3CC5" w:rsidRPr="00F719DF" w:rsidRDefault="009D3CC5" w:rsidP="009D3C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F719DF">
        <w:rPr>
          <w:rFonts w:ascii="PT Astra Serif" w:hAnsi="PT Astra Serif" w:cs="Times New Roman"/>
          <w:sz w:val="24"/>
          <w:szCs w:val="24"/>
          <w:u w:val="single"/>
        </w:rPr>
        <w:t>Выводы и рекомендации:</w:t>
      </w:r>
    </w:p>
    <w:p w:rsidR="009D3CC5" w:rsidRPr="00F719DF" w:rsidRDefault="009D3CC5" w:rsidP="009D3CC5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Признать уровень выполнения ВПР по предмету «математика» удовлетворительным.</w:t>
      </w:r>
    </w:p>
    <w:p w:rsidR="009D3CC5" w:rsidRPr="00F719DF" w:rsidRDefault="009D3CC5" w:rsidP="009D3CC5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Учителям математики:</w:t>
      </w:r>
    </w:p>
    <w:p w:rsidR="009D3CC5" w:rsidRPr="00F719DF" w:rsidRDefault="009D3CC5" w:rsidP="009D3C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использовать реестр затруднений ВПР для корректировки работы при организации повторения учебного материала в течение всего учебного года 2020-2021 г.;</w:t>
      </w:r>
    </w:p>
    <w:p w:rsidR="009D3CC5" w:rsidRPr="00F719DF" w:rsidRDefault="009D3CC5" w:rsidP="009D3C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предусмотреть разбор заданий на отработку задач на проценты и дроби;</w:t>
      </w:r>
    </w:p>
    <w:p w:rsidR="009D3CC5" w:rsidRPr="00F719DF" w:rsidRDefault="009D3CC5" w:rsidP="009D3C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в системе проводить работу по совершенствованию вычислительных навыков учащихся;</w:t>
      </w:r>
    </w:p>
    <w:p w:rsidR="009D3CC5" w:rsidRPr="00F719DF" w:rsidRDefault="009D3CC5" w:rsidP="009D3C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включить в уроки решение заданий на развитие пространственного мышления и отработку умения проводить математические рассуждения.</w:t>
      </w:r>
    </w:p>
    <w:p w:rsidR="009D3CC5" w:rsidRPr="00F719DF" w:rsidRDefault="009D3CC5" w:rsidP="009D3CC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 w:cs="Times New Roman"/>
          <w:sz w:val="24"/>
          <w:szCs w:val="24"/>
        </w:rPr>
      </w:pPr>
    </w:p>
    <w:p w:rsidR="009D3CC5" w:rsidRPr="00F719DF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719DF">
        <w:rPr>
          <w:rFonts w:ascii="PT Astra Serif" w:hAnsi="PT Astra Serif" w:cs="Times New Roman"/>
          <w:sz w:val="24"/>
          <w:szCs w:val="24"/>
        </w:rPr>
        <w:t>3. На основе реестров затруднений внести изменения в рабочую программу. Срок: до 1.12.2020г.</w:t>
      </w:r>
    </w:p>
    <w:p w:rsidR="009D3CC5" w:rsidRPr="00F719DF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3CC5" w:rsidRPr="00F719DF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  <w:u w:val="single"/>
        </w:rPr>
        <w:t xml:space="preserve">ВПР по </w:t>
      </w:r>
      <w:r w:rsidRPr="002E50B6">
        <w:rPr>
          <w:rFonts w:ascii="PT Astra Serif" w:hAnsi="PT Astra Serif" w:cs="Times New Roman"/>
          <w:b/>
          <w:sz w:val="24"/>
          <w:szCs w:val="24"/>
          <w:u w:val="single"/>
        </w:rPr>
        <w:t>русскому языку</w:t>
      </w:r>
      <w:r w:rsidRPr="002E50B6">
        <w:rPr>
          <w:rFonts w:ascii="PT Astra Serif" w:hAnsi="PT Astra Serif" w:cs="Times New Roman"/>
          <w:sz w:val="24"/>
          <w:szCs w:val="24"/>
          <w:u w:val="single"/>
        </w:rPr>
        <w:t xml:space="preserve"> в </w:t>
      </w:r>
      <w:r w:rsidR="00EE387C">
        <w:rPr>
          <w:rFonts w:ascii="PT Astra Serif" w:hAnsi="PT Astra Serif" w:cs="Times New Roman"/>
          <w:sz w:val="24"/>
          <w:szCs w:val="24"/>
        </w:rPr>
        <w:t>6-х классах состоялась 22</w:t>
      </w:r>
      <w:r w:rsidRPr="002E50B6">
        <w:rPr>
          <w:rFonts w:ascii="PT Astra Serif" w:hAnsi="PT Astra Serif" w:cs="Times New Roman"/>
          <w:sz w:val="24"/>
          <w:szCs w:val="24"/>
        </w:rPr>
        <w:t xml:space="preserve"> </w:t>
      </w:r>
      <w:r w:rsidR="00EE387C">
        <w:rPr>
          <w:rFonts w:ascii="PT Astra Serif" w:hAnsi="PT Astra Serif" w:cs="Times New Roman"/>
          <w:sz w:val="24"/>
          <w:szCs w:val="24"/>
        </w:rPr>
        <w:t>сентя</w:t>
      </w:r>
      <w:r w:rsidRPr="002E50B6">
        <w:rPr>
          <w:rFonts w:ascii="PT Astra Serif" w:hAnsi="PT Astra Serif" w:cs="Times New Roman"/>
          <w:sz w:val="24"/>
          <w:szCs w:val="24"/>
        </w:rPr>
        <w:t xml:space="preserve">бря 2020г. В работе приняли участие 92 (92%) ученика. Качественная успеваемость составила 24%, успеваемость – 89%. Средняя </w:t>
      </w:r>
      <w:proofErr w:type="spellStart"/>
      <w:r w:rsidRPr="002E50B6">
        <w:rPr>
          <w:rFonts w:ascii="PT Astra Serif" w:hAnsi="PT Astra Serif" w:cs="Times New Roman"/>
          <w:sz w:val="24"/>
          <w:szCs w:val="24"/>
        </w:rPr>
        <w:t>обученность</w:t>
      </w:r>
      <w:proofErr w:type="spellEnd"/>
      <w:r w:rsidRPr="002E50B6">
        <w:rPr>
          <w:rFonts w:ascii="PT Astra Serif" w:hAnsi="PT Astra Serif" w:cs="Times New Roman"/>
          <w:sz w:val="24"/>
          <w:szCs w:val="24"/>
        </w:rPr>
        <w:t xml:space="preserve"> учащихся составила 41,3%.</w:t>
      </w:r>
    </w:p>
    <w:p w:rsidR="009D3CC5" w:rsidRPr="002E50B6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В разрезе классов</w:t>
      </w:r>
    </w:p>
    <w:p w:rsidR="009D3CC5" w:rsidRPr="002E50B6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5012" w:type="pct"/>
        <w:tblLayout w:type="fixed"/>
        <w:tblLook w:val="04A0" w:firstRow="1" w:lastRow="0" w:firstColumn="1" w:lastColumn="0" w:noHBand="0" w:noVBand="1"/>
      </w:tblPr>
      <w:tblGrid>
        <w:gridCol w:w="784"/>
        <w:gridCol w:w="781"/>
        <w:gridCol w:w="920"/>
        <w:gridCol w:w="666"/>
        <w:gridCol w:w="707"/>
        <w:gridCol w:w="713"/>
        <w:gridCol w:w="713"/>
        <w:gridCol w:w="896"/>
        <w:gridCol w:w="905"/>
        <w:gridCol w:w="1002"/>
        <w:gridCol w:w="840"/>
        <w:gridCol w:w="1426"/>
        <w:gridCol w:w="1356"/>
        <w:gridCol w:w="1332"/>
        <w:gridCol w:w="1695"/>
      </w:tblGrid>
      <w:tr w:rsidR="009D3CC5" w:rsidRPr="002E50B6" w:rsidTr="009D3CC5">
        <w:trPr>
          <w:trHeight w:val="345"/>
        </w:trPr>
        <w:tc>
          <w:tcPr>
            <w:tcW w:w="266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265" w:type="pct"/>
            <w:vMerge w:val="restar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312" w:type="pct"/>
            <w:vMerge w:val="restar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Участвовали</w:t>
            </w:r>
          </w:p>
        </w:tc>
        <w:tc>
          <w:tcPr>
            <w:tcW w:w="226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«5»</w:t>
            </w:r>
          </w:p>
        </w:tc>
        <w:tc>
          <w:tcPr>
            <w:tcW w:w="240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«4»</w:t>
            </w:r>
          </w:p>
        </w:tc>
        <w:tc>
          <w:tcPr>
            <w:tcW w:w="242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«3»</w:t>
            </w:r>
          </w:p>
        </w:tc>
        <w:tc>
          <w:tcPr>
            <w:tcW w:w="242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«2»</w:t>
            </w:r>
          </w:p>
        </w:tc>
        <w:tc>
          <w:tcPr>
            <w:tcW w:w="304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Успев.</w:t>
            </w:r>
          </w:p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307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Качество</w:t>
            </w:r>
          </w:p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340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средний балл</w:t>
            </w:r>
          </w:p>
        </w:tc>
        <w:tc>
          <w:tcPr>
            <w:tcW w:w="285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Средний тестовый балл</w:t>
            </w:r>
          </w:p>
        </w:tc>
        <w:tc>
          <w:tcPr>
            <w:tcW w:w="1395" w:type="pct"/>
            <w:gridSpan w:val="3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Показали результат</w:t>
            </w:r>
          </w:p>
        </w:tc>
        <w:tc>
          <w:tcPr>
            <w:tcW w:w="575" w:type="pct"/>
            <w:vMerge w:val="restar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учитель</w:t>
            </w:r>
          </w:p>
        </w:tc>
      </w:tr>
      <w:tr w:rsidR="009D3CC5" w:rsidRPr="002E50B6" w:rsidTr="009D3CC5">
        <w:trPr>
          <w:trHeight w:val="345"/>
        </w:trPr>
        <w:tc>
          <w:tcPr>
            <w:tcW w:w="266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65" w:type="pct"/>
            <w:vMerge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12" w:type="pct"/>
            <w:vMerge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26" w:type="pct"/>
            <w:vMerge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40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42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42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04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07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340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285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  <w:tc>
          <w:tcPr>
            <w:tcW w:w="484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выше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ниже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На том же уровне</w:t>
            </w:r>
          </w:p>
        </w:tc>
        <w:tc>
          <w:tcPr>
            <w:tcW w:w="575" w:type="pct"/>
            <w:vMerge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</w:p>
        </w:tc>
      </w:tr>
      <w:tr w:rsidR="009D3CC5" w:rsidRPr="002E50B6" w:rsidTr="009D3CC5">
        <w:trPr>
          <w:trHeight w:val="316"/>
        </w:trPr>
        <w:tc>
          <w:tcPr>
            <w:tcW w:w="26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6а</w:t>
            </w:r>
          </w:p>
        </w:tc>
        <w:tc>
          <w:tcPr>
            <w:tcW w:w="26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22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0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91,67%</w:t>
            </w:r>
          </w:p>
        </w:tc>
        <w:tc>
          <w:tcPr>
            <w:tcW w:w="307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29,17%</w:t>
            </w:r>
          </w:p>
        </w:tc>
        <w:tc>
          <w:tcPr>
            <w:tcW w:w="3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3,29</w:t>
            </w:r>
          </w:p>
        </w:tc>
        <w:tc>
          <w:tcPr>
            <w:tcW w:w="28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25,13</w:t>
            </w:r>
          </w:p>
        </w:tc>
        <w:tc>
          <w:tcPr>
            <w:tcW w:w="48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57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Шитова И.Г.</w:t>
            </w:r>
          </w:p>
        </w:tc>
      </w:tr>
      <w:tr w:rsidR="009D3CC5" w:rsidRPr="002E50B6" w:rsidTr="009D3CC5">
        <w:tc>
          <w:tcPr>
            <w:tcW w:w="26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6б</w:t>
            </w:r>
          </w:p>
        </w:tc>
        <w:tc>
          <w:tcPr>
            <w:tcW w:w="26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2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30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80%</w:t>
            </w:r>
          </w:p>
        </w:tc>
        <w:tc>
          <w:tcPr>
            <w:tcW w:w="307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12%</w:t>
            </w:r>
          </w:p>
        </w:tc>
        <w:tc>
          <w:tcPr>
            <w:tcW w:w="3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2,9</w:t>
            </w:r>
          </w:p>
        </w:tc>
        <w:tc>
          <w:tcPr>
            <w:tcW w:w="28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21,08</w:t>
            </w:r>
          </w:p>
        </w:tc>
        <w:tc>
          <w:tcPr>
            <w:tcW w:w="48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57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Иванова Н.П.</w:t>
            </w:r>
          </w:p>
        </w:tc>
      </w:tr>
      <w:tr w:rsidR="009D3CC5" w:rsidRPr="002E50B6" w:rsidTr="009D3CC5">
        <w:tc>
          <w:tcPr>
            <w:tcW w:w="26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6в</w:t>
            </w:r>
          </w:p>
        </w:tc>
        <w:tc>
          <w:tcPr>
            <w:tcW w:w="26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22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0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85%</w:t>
            </w:r>
          </w:p>
        </w:tc>
        <w:tc>
          <w:tcPr>
            <w:tcW w:w="307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15%</w:t>
            </w:r>
          </w:p>
        </w:tc>
        <w:tc>
          <w:tcPr>
            <w:tcW w:w="3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8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37,2</w:t>
            </w:r>
          </w:p>
        </w:tc>
        <w:tc>
          <w:tcPr>
            <w:tcW w:w="48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57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Иванова Н.П.</w:t>
            </w:r>
          </w:p>
        </w:tc>
      </w:tr>
      <w:tr w:rsidR="009D3CC5" w:rsidRPr="002E50B6" w:rsidTr="009D3CC5">
        <w:tc>
          <w:tcPr>
            <w:tcW w:w="26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sz w:val="24"/>
                <w:szCs w:val="24"/>
              </w:rPr>
              <w:t>6г</w:t>
            </w:r>
          </w:p>
        </w:tc>
        <w:tc>
          <w:tcPr>
            <w:tcW w:w="26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31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22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30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0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4"/>
              </w:rPr>
              <w:t>100%</w:t>
            </w:r>
          </w:p>
        </w:tc>
        <w:tc>
          <w:tcPr>
            <w:tcW w:w="307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39,13%</w:t>
            </w:r>
          </w:p>
        </w:tc>
        <w:tc>
          <w:tcPr>
            <w:tcW w:w="3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3,42</w:t>
            </w:r>
          </w:p>
        </w:tc>
        <w:tc>
          <w:tcPr>
            <w:tcW w:w="28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48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lang w:val="en-US"/>
              </w:rPr>
            </w:pPr>
            <w:r w:rsidRPr="002E50B6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lang w:val="en-US"/>
              </w:rPr>
            </w:pPr>
            <w:r w:rsidRPr="002E50B6"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lang w:val="en-US"/>
              </w:rPr>
            </w:pPr>
            <w:r w:rsidRPr="002E50B6">
              <w:rPr>
                <w:rFonts w:ascii="PT Astra Serif" w:hAnsi="PT Astra Serif" w:cs="Times New Roman"/>
                <w:lang w:val="en-US"/>
              </w:rPr>
              <w:t>13</w:t>
            </w:r>
          </w:p>
        </w:tc>
        <w:tc>
          <w:tcPr>
            <w:tcW w:w="57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</w:rPr>
            </w:pPr>
            <w:proofErr w:type="spellStart"/>
            <w:r w:rsidRPr="002E50B6">
              <w:rPr>
                <w:rFonts w:ascii="PT Astra Serif" w:hAnsi="PT Astra Serif" w:cs="Times New Roman"/>
              </w:rPr>
              <w:t>Яловиця</w:t>
            </w:r>
            <w:proofErr w:type="spellEnd"/>
            <w:r w:rsidRPr="002E50B6">
              <w:rPr>
                <w:rFonts w:ascii="PT Astra Serif" w:hAnsi="PT Astra Serif" w:cs="Times New Roman"/>
              </w:rPr>
              <w:t xml:space="preserve"> Л.Д.</w:t>
            </w:r>
          </w:p>
        </w:tc>
      </w:tr>
      <w:tr w:rsidR="009D3CC5" w:rsidRPr="002E50B6" w:rsidTr="009D3CC5">
        <w:tc>
          <w:tcPr>
            <w:tcW w:w="26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1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6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307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</w:rPr>
            </w:pPr>
            <w:r w:rsidRPr="002E50B6">
              <w:rPr>
                <w:rFonts w:ascii="PT Astra Serif" w:hAnsi="PT Astra Serif" w:cs="Times New Roman"/>
                <w:b/>
              </w:rPr>
              <w:t>24%</w:t>
            </w:r>
          </w:p>
        </w:tc>
        <w:tc>
          <w:tcPr>
            <w:tcW w:w="340" w:type="pct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8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484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2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5" w:type="pct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D3CC5" w:rsidRPr="002E50B6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Учащиеся6-х классов в рамках ВПР по русскому </w:t>
      </w:r>
      <w:proofErr w:type="spellStart"/>
      <w:r w:rsidRPr="002E50B6">
        <w:rPr>
          <w:rFonts w:ascii="PT Astra Serif" w:hAnsi="PT Astra Serif" w:cs="Times New Roman"/>
          <w:sz w:val="24"/>
          <w:szCs w:val="24"/>
        </w:rPr>
        <w:t>языкувыполняли</w:t>
      </w:r>
      <w:proofErr w:type="spellEnd"/>
      <w:r w:rsidRPr="002E50B6">
        <w:rPr>
          <w:rFonts w:ascii="PT Astra Serif" w:hAnsi="PT Astra Serif" w:cs="Times New Roman"/>
          <w:sz w:val="24"/>
          <w:szCs w:val="24"/>
        </w:rPr>
        <w:t xml:space="preserve"> задания на умение соблюдать орфографические, пунктуационные нормы, совершенствование видов речевой деятельности; осуществлять фонетический, морфемный, морфологический, орфоэпический анализ слова, синтаксический анализ словосочетания и предложения; знать и опознавать части речи; осуществлять пунктуационный анализ; анализ текста с точки зрения его основной мысли, владеть навыками различных видов чтения  и информационной переработки прочитанного материала, различать функционально-смысловые типы речи, адекватно понимать тексты различных функционально-смысловых типов речи и функциональных разновидностей языка.</w:t>
      </w:r>
    </w:p>
    <w:p w:rsidR="009D3CC5" w:rsidRPr="002E50B6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Всего работа содержала 12 заданий. В разрезе полного выполнения заданий ситуация отражена в таблице:</w:t>
      </w:r>
    </w:p>
    <w:p w:rsidR="009D3CC5" w:rsidRPr="002E50B6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</w:p>
    <w:tbl>
      <w:tblPr>
        <w:tblStyle w:val="a3"/>
        <w:tblW w:w="155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93"/>
        <w:gridCol w:w="1147"/>
        <w:gridCol w:w="723"/>
        <w:gridCol w:w="756"/>
        <w:gridCol w:w="739"/>
        <w:gridCol w:w="719"/>
        <w:gridCol w:w="736"/>
        <w:gridCol w:w="1101"/>
        <w:gridCol w:w="1115"/>
        <w:gridCol w:w="946"/>
        <w:gridCol w:w="1115"/>
        <w:gridCol w:w="1210"/>
        <w:gridCol w:w="1128"/>
      </w:tblGrid>
      <w:tr w:rsidR="009D3CC5" w:rsidRPr="002E50B6" w:rsidTr="009D3CC5">
        <w:trPr>
          <w:trHeight w:val="718"/>
        </w:trPr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23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56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39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50B6">
              <w:rPr>
                <w:rFonts w:ascii="PT Astra Serif" w:hAnsi="PT Astra Serif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36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sz w:val="20"/>
                <w:szCs w:val="20"/>
              </w:rPr>
              <w:t>СОШ №2</w:t>
            </w:r>
          </w:p>
        </w:tc>
        <w:tc>
          <w:tcPr>
            <w:tcW w:w="1101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город Ноябрьск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946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ЯНАО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210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2E50B6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Соблюдение орфографических норм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75,00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75,00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69,44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60,66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+8,78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56,06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+13,38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57,02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12,42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Соблюдение пунктуационных норм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37,50</w:t>
            </w:r>
          </w:p>
        </w:tc>
        <w:tc>
          <w:tcPr>
            <w:tcW w:w="756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42,86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54,44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53,48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+0,96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48,21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+6,23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51,54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2,9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Совершенствование видов речевой деятельности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93,75</w:t>
            </w:r>
          </w:p>
        </w:tc>
        <w:tc>
          <w:tcPr>
            <w:tcW w:w="756" w:type="dxa"/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4,76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90,56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92,05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-1,49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90,42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+0,14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89,09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1,47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Фонетический анализ слова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54,17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51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26,98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40,74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53,21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-12,47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47,29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-6,55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51,05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-10,31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Морфемный анализ слов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86,11</w:t>
            </w:r>
          </w:p>
        </w:tc>
        <w:tc>
          <w:tcPr>
            <w:tcW w:w="756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67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71,43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73,7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76,41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-2,71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72,32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+1,38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75,08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-1,38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Морфологический анализ слова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7,67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26,98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22,96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37,34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-14,38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32,3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-9,34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38,66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-15,7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Синтаксический анализ словосочетания и предложения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34,72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39,68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47,04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49,6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-2,56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44,13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+2,91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47,81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-0,77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Орфоэпический анализ слова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89,58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4,76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70,56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62,82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+7,74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67,18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+3,38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68,94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1,62</w:t>
            </w:r>
          </w:p>
        </w:tc>
      </w:tr>
      <w:tr w:rsidR="009D3CC5" w:rsidRPr="002E50B6" w:rsidTr="009D3CC5">
        <w:trPr>
          <w:trHeight w:val="428"/>
        </w:trPr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Опознавание частей речи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75,00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79,37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66,67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71,64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-4,97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68,29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-1,62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70,32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-3,65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Знание частей речи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54,17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45,24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32,22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44,68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bCs/>
              </w:rPr>
              <w:t>-12,46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43,95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-11,73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45,99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-13,77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Пунктуация в предложении с прямой речью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39,58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71,43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47,22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54,08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-6,86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48,08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-0,86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49,81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-2,59</w:t>
            </w:r>
          </w:p>
        </w:tc>
      </w:tr>
      <w:tr w:rsidR="009D3CC5" w:rsidRPr="002E50B6" w:rsidTr="009D3CC5">
        <w:trPr>
          <w:trHeight w:val="703"/>
        </w:trPr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Составление схемы предложения с прямой речью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8,33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52,38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23,89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41,3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-17,41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35,6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-11,71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36,29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-12,4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Распознавание предложения с обращением, пунктуация в нём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43,75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56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50,00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47,22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53,88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-6,66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51,65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-4,43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53,25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-6,03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Объяснение основания выбора предложения с обращением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37,50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28,57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34,44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44,14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-9,7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41,56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-7,12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42,58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-8,14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Распознавание сложного предложения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29,17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61,90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35,56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55,37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-19,81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50,22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-14,66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52,07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-16,51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Объяснение основания выбора сложного предложения, пунктуация в нём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25,00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47,62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28,89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43,64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-14,75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38,94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-10,05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40,14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-11,25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lastRenderedPageBreak/>
              <w:t>Анализ текста с точки зрения его основной мысли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75,00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90,48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58,33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47,91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+10,42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47,93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+10,4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46,35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11,98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Владение навыками различных видов чтения  и информационной переработки прочитанного материала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62,50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3,00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53,89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53,33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+0,56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51,56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+2,33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49,66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</w:t>
            </w:r>
            <w:r w:rsidRPr="002E50B6">
              <w:rPr>
                <w:rFonts w:ascii="PT Astra Serif" w:hAnsi="PT Astra Serif"/>
                <w:lang w:val="en-US"/>
              </w:rPr>
              <w:t>4,23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Различение функционально-смысловых типов речи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723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41,67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739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47,62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35,56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39,96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-4,4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43,55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-7,99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45,89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  <w:lang w:val="en-US"/>
              </w:rPr>
              <w:t>-10,33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Адекватное понимание текстов различных функционально-смысловых типов речи и функциональных разновидностей языка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66,67</w:t>
            </w:r>
          </w:p>
        </w:tc>
        <w:tc>
          <w:tcPr>
            <w:tcW w:w="756" w:type="dxa"/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42,86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56,67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65,51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-8,84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66,02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-9,35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65,68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-9,01</w:t>
            </w:r>
          </w:p>
        </w:tc>
      </w:tr>
      <w:tr w:rsidR="009D3CC5" w:rsidRPr="002E50B6" w:rsidTr="009D3CC5">
        <w:tc>
          <w:tcPr>
            <w:tcW w:w="4093" w:type="dxa"/>
            <w:shd w:val="clear" w:color="auto" w:fill="FFFFFF" w:themeFill="background1"/>
          </w:tcPr>
          <w:p w:rsidR="009D3CC5" w:rsidRPr="002E50B6" w:rsidRDefault="009D3CC5" w:rsidP="009D3CC5">
            <w:pPr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Адекватное понимание текстов различных функционально-смысловых типов речи и функциональных разновидностей языка</w:t>
            </w:r>
          </w:p>
        </w:tc>
        <w:tc>
          <w:tcPr>
            <w:tcW w:w="1147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723" w:type="dxa"/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91,67</w:t>
            </w:r>
          </w:p>
        </w:tc>
        <w:tc>
          <w:tcPr>
            <w:tcW w:w="756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88</w:t>
            </w:r>
          </w:p>
        </w:tc>
        <w:tc>
          <w:tcPr>
            <w:tcW w:w="739" w:type="dxa"/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9D3CC5" w:rsidRPr="002E50B6" w:rsidRDefault="009D3CC5" w:rsidP="009D3CC5">
            <w:pPr>
              <w:jc w:val="center"/>
              <w:rPr>
                <w:rFonts w:ascii="PT Astra Serif" w:hAnsi="PT Astra Serif" w:cs="Times New Roman"/>
              </w:rPr>
            </w:pPr>
            <w:r w:rsidRPr="002E50B6">
              <w:rPr>
                <w:rFonts w:ascii="PT Astra Serif" w:hAnsi="PT Astra Serif" w:cs="Times New Roman"/>
              </w:rPr>
              <w:t>90,48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85,56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80,32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+5,24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79,11</w:t>
            </w:r>
          </w:p>
        </w:tc>
        <w:tc>
          <w:tcPr>
            <w:tcW w:w="1115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+6,45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78,54</w:t>
            </w:r>
          </w:p>
        </w:tc>
        <w:tc>
          <w:tcPr>
            <w:tcW w:w="1128" w:type="dxa"/>
            <w:shd w:val="clear" w:color="auto" w:fill="FFFFFF" w:themeFill="background1"/>
          </w:tcPr>
          <w:p w:rsidR="009D3CC5" w:rsidRPr="002E50B6" w:rsidRDefault="009D3CC5" w:rsidP="009D3CC5">
            <w:pPr>
              <w:jc w:val="center"/>
              <w:rPr>
                <w:rFonts w:ascii="PT Astra Serif" w:hAnsi="PT Astra Serif"/>
              </w:rPr>
            </w:pPr>
            <w:r w:rsidRPr="002E50B6">
              <w:rPr>
                <w:rFonts w:ascii="PT Astra Serif" w:hAnsi="PT Astra Serif"/>
              </w:rPr>
              <w:t>+7,02</w:t>
            </w:r>
          </w:p>
        </w:tc>
      </w:tr>
    </w:tbl>
    <w:p w:rsidR="009D3CC5" w:rsidRPr="002E50B6" w:rsidRDefault="009D3CC5" w:rsidP="009D3CC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2E50B6" w:rsidRDefault="009D3CC5" w:rsidP="009D3CC5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На низком уровне выполнены задания на следующие умения: 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</w:t>
      </w:r>
      <w:r w:rsidRPr="002E50B6">
        <w:rPr>
          <w:rFonts w:ascii="PT Astra Serif" w:hAnsi="PT Astra Serif" w:cs="Times New Roman"/>
        </w:rPr>
        <w:t>Соблюдение пунктуационных норм»</w:t>
      </w:r>
      <w:r w:rsidRPr="002E50B6">
        <w:rPr>
          <w:rFonts w:ascii="PT Astra Serif" w:hAnsi="PT Astra Serif" w:cs="Times New Roman"/>
          <w:sz w:val="24"/>
          <w:szCs w:val="24"/>
        </w:rPr>
        <w:t>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«Фонетический анализ слова».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«Морфологический анализ слова».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«Синтаксический анализ словосочетания и предложения».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«Знание частей речи».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«Пунктуация в предложении с прямой речью».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«Составление схемы предложения с прямой речью».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предложения с обращением, пунктуация в нём».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предложения с обращением».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сложного предложения».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сложного предложения, пунктуация в нём».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«Анализ текста с точки зрения его основной мысли».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«Владение навыками различных видов </w:t>
      </w:r>
      <w:proofErr w:type="gramStart"/>
      <w:r w:rsidRPr="002E50B6">
        <w:rPr>
          <w:rFonts w:ascii="PT Astra Serif" w:hAnsi="PT Astra Serif" w:cs="Times New Roman"/>
          <w:sz w:val="24"/>
          <w:szCs w:val="24"/>
        </w:rPr>
        <w:t>чтения  и</w:t>
      </w:r>
      <w:proofErr w:type="gramEnd"/>
      <w:r w:rsidRPr="002E50B6">
        <w:rPr>
          <w:rFonts w:ascii="PT Astra Serif" w:hAnsi="PT Astra Serif" w:cs="Times New Roman"/>
          <w:sz w:val="24"/>
          <w:szCs w:val="24"/>
        </w:rPr>
        <w:t xml:space="preserve"> информационной переработки прочитанного материала».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«Различение функционально-смысловых типов речи».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after="0" w:line="240" w:lineRule="auto"/>
        <w:ind w:left="295" w:hanging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«Адекватное понимание текстов различных функционально-смысловых типов речи и функциональных разновидностей языка».</w:t>
      </w:r>
    </w:p>
    <w:p w:rsidR="009D3CC5" w:rsidRPr="002E50B6" w:rsidRDefault="009D3CC5" w:rsidP="009D3CC5">
      <w:pPr>
        <w:pStyle w:val="a4"/>
        <w:spacing w:after="0" w:line="240" w:lineRule="auto"/>
        <w:ind w:left="295"/>
        <w:rPr>
          <w:rFonts w:ascii="PT Astra Serif" w:hAnsi="PT Astra Serif" w:cs="Times New Roman"/>
          <w:sz w:val="24"/>
          <w:szCs w:val="24"/>
        </w:rPr>
      </w:pPr>
    </w:p>
    <w:p w:rsidR="009D3CC5" w:rsidRPr="002E50B6" w:rsidRDefault="009D3CC5" w:rsidP="009D3CC5">
      <w:pPr>
        <w:pStyle w:val="a4"/>
        <w:spacing w:after="0" w:line="240" w:lineRule="auto"/>
        <w:ind w:left="295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Выполнение пятнадцати заданий (75%) </w:t>
      </w:r>
      <w:r w:rsidRPr="002E50B6">
        <w:rPr>
          <w:rFonts w:ascii="PT Astra Serif" w:hAnsi="PT Astra Serif" w:cs="Times New Roman"/>
          <w:i/>
          <w:sz w:val="24"/>
          <w:szCs w:val="24"/>
        </w:rPr>
        <w:t>ниже городских показателей</w:t>
      </w:r>
      <w:r w:rsidRPr="002E50B6">
        <w:rPr>
          <w:rFonts w:ascii="PT Astra Serif" w:hAnsi="PT Astra Serif" w:cs="Times New Roman"/>
          <w:sz w:val="24"/>
          <w:szCs w:val="24"/>
        </w:rPr>
        <w:t>. Это задания: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«Совершенствование видов речевой деятельности».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lastRenderedPageBreak/>
        <w:t>«Фонетический анализ слова».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«Морфемный анализ слова».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«Морфологический анализ слова».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«Синтаксический анализ словосочетания и предложения».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«Опознавание частей речи».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«Знание частей речи».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«Пунктуация в предложении с прямой речью».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«Составление схемы предложения с прямой речью».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предложения с обращением, пунктуация в нём».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предложения с обращением».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сложного предложения».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сложного предложения, пунктуация в нём».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 «Различение функционально-смысловых типов речи».</w:t>
      </w:r>
    </w:p>
    <w:p w:rsidR="009D3CC5" w:rsidRPr="002E50B6" w:rsidRDefault="009D3CC5" w:rsidP="009D3CC5">
      <w:pPr>
        <w:pStyle w:val="a4"/>
        <w:numPr>
          <w:ilvl w:val="0"/>
          <w:numId w:val="2"/>
        </w:numPr>
        <w:spacing w:line="240" w:lineRule="auto"/>
        <w:ind w:left="720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«Адекватное понимание текстов различных функционально-смысловых типов речи и функциональных разновидностей языка».</w:t>
      </w:r>
    </w:p>
    <w:p w:rsidR="009D3CC5" w:rsidRPr="002E50B6" w:rsidRDefault="009D3CC5" w:rsidP="009D3CC5">
      <w:pPr>
        <w:pStyle w:val="a4"/>
        <w:spacing w:after="0" w:line="240" w:lineRule="auto"/>
        <w:ind w:left="295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В сравнении с регионом 60% заданий имеют показатели выполнения </w:t>
      </w:r>
      <w:r w:rsidRPr="002E50B6">
        <w:rPr>
          <w:rFonts w:ascii="PT Astra Serif" w:hAnsi="PT Astra Serif" w:cs="Times New Roman"/>
          <w:i/>
          <w:sz w:val="24"/>
          <w:szCs w:val="24"/>
        </w:rPr>
        <w:t>выше</w:t>
      </w:r>
      <w:r w:rsidRPr="002E50B6">
        <w:rPr>
          <w:rFonts w:ascii="PT Astra Serif" w:hAnsi="PT Astra Serif" w:cs="Times New Roman"/>
          <w:sz w:val="24"/>
          <w:szCs w:val="24"/>
        </w:rPr>
        <w:t>. Однако западают практически те же задания. Это задания</w:t>
      </w:r>
      <w:r w:rsidRPr="002E50B6">
        <w:rPr>
          <w:rFonts w:ascii="PT Astra Serif" w:hAnsi="PT Astra Serif" w:cs="Times New Roman"/>
        </w:rPr>
        <w:t>: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«Фонетический анализ слова».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 «Морфологический анализ слова».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«Опознавание частей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«Знание частей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«Пунктуация в предложении с прямой речью».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«Составление схемы предложения с прямой речью».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предложения с обращением, пунктуация в нём».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предложения с обращением».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сложного предложения».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сложного предложения, пунктуация в нём».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 «Различение функционально-смысловых типов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«Адекватное понимание текстов различных функционально-смысловых типов речи и функциональных разновидностей языка».</w:t>
      </w: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В сравнении с Россией 70% заданий имеют </w:t>
      </w:r>
      <w:r w:rsidRPr="002E50B6">
        <w:rPr>
          <w:rFonts w:ascii="PT Astra Serif" w:hAnsi="PT Astra Serif" w:cs="Times New Roman"/>
          <w:i/>
          <w:sz w:val="24"/>
          <w:szCs w:val="24"/>
        </w:rPr>
        <w:t>ниже</w:t>
      </w:r>
      <w:r w:rsidRPr="002E50B6">
        <w:rPr>
          <w:rFonts w:ascii="PT Astra Serif" w:hAnsi="PT Astra Serif" w:cs="Times New Roman"/>
          <w:sz w:val="24"/>
          <w:szCs w:val="24"/>
        </w:rPr>
        <w:t xml:space="preserve"> показатели выполнения. Это задания: 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«Фонетический анализ слова».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«Морфемный анализ слова».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 «Морфологический анализ слова».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«Синтаксический анализ словосочетания и предложения».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lastRenderedPageBreak/>
        <w:t>«Опознавание частей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«Знание частей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«Пунктуация в предложении с прямой речью».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«Составление схемы предложения с прямой речью».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предложения с обращением, пунктуация в нём».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предложения с обращением».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«Распознавание сложного предложения».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«Объяснение основания выбора сложного предложения, пунктуация в нём».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 xml:space="preserve"> «Различение функционально-смысловых типов речи».</w:t>
      </w:r>
    </w:p>
    <w:p w:rsidR="009D3CC5" w:rsidRPr="002E50B6" w:rsidRDefault="009D3CC5" w:rsidP="009D3CC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«Адекватное понимание текстов различных функционально-смысловых типов речи и функциональных разновидностей языка».</w:t>
      </w: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E50B6">
        <w:rPr>
          <w:rFonts w:ascii="PT Astra Serif" w:hAnsi="PT Astra Serif" w:cs="Times New Roman"/>
          <w:sz w:val="24"/>
          <w:szCs w:val="24"/>
          <w:u w:val="single"/>
        </w:rPr>
        <w:t>Выводы и рекомендации:</w:t>
      </w:r>
    </w:p>
    <w:p w:rsidR="009D3CC5" w:rsidRPr="009D3CC5" w:rsidRDefault="009D3CC5" w:rsidP="009D3CC5">
      <w:pPr>
        <w:spacing w:after="0" w:line="240" w:lineRule="auto"/>
        <w:ind w:left="36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Pr="009D3CC5">
        <w:rPr>
          <w:rFonts w:ascii="PT Astra Serif" w:hAnsi="PT Astra Serif" w:cs="Times New Roman"/>
          <w:sz w:val="24"/>
          <w:szCs w:val="24"/>
        </w:rPr>
        <w:t>Признать уровень выполнения ВПР по предмету «русский язык» удовлетворительным.</w:t>
      </w:r>
    </w:p>
    <w:p w:rsidR="009D3CC5" w:rsidRPr="009D3CC5" w:rsidRDefault="009D3CC5" w:rsidP="009D3CC5">
      <w:pPr>
        <w:spacing w:after="0" w:line="240" w:lineRule="auto"/>
        <w:ind w:left="36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</w:t>
      </w:r>
      <w:r w:rsidRPr="009D3CC5">
        <w:rPr>
          <w:rFonts w:ascii="PT Astra Serif" w:hAnsi="PT Astra Serif" w:cs="Times New Roman"/>
          <w:sz w:val="24"/>
          <w:szCs w:val="24"/>
        </w:rPr>
        <w:t>Учителям русского языка:</w:t>
      </w:r>
    </w:p>
    <w:p w:rsidR="009D3CC5" w:rsidRPr="009D3CC5" w:rsidRDefault="009D3CC5" w:rsidP="009D3C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3CC5">
        <w:rPr>
          <w:rFonts w:ascii="PT Astra Serif" w:hAnsi="PT Astra Serif" w:cs="Times New Roman"/>
          <w:sz w:val="24"/>
          <w:szCs w:val="24"/>
        </w:rPr>
        <w:t>использовать реестр затруднений ВПР для корректировки работы в течение всего учебного года;</w:t>
      </w:r>
    </w:p>
    <w:p w:rsidR="009D3CC5" w:rsidRPr="009D3CC5" w:rsidRDefault="009D3CC5" w:rsidP="009D3C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3CC5">
        <w:rPr>
          <w:rFonts w:ascii="PT Astra Serif" w:hAnsi="PT Astra Serif" w:cs="Times New Roman"/>
          <w:sz w:val="24"/>
          <w:szCs w:val="24"/>
        </w:rPr>
        <w:t xml:space="preserve">предусмотреть разбор заданий на отработку </w:t>
      </w:r>
      <w:proofErr w:type="gramStart"/>
      <w:r w:rsidRPr="009D3CC5">
        <w:rPr>
          <w:rFonts w:ascii="PT Astra Serif" w:hAnsi="PT Astra Serif" w:cs="Times New Roman"/>
          <w:sz w:val="24"/>
          <w:szCs w:val="24"/>
        </w:rPr>
        <w:t>умения  осуществлять</w:t>
      </w:r>
      <w:proofErr w:type="gramEnd"/>
      <w:r w:rsidRPr="009D3CC5">
        <w:rPr>
          <w:rFonts w:ascii="PT Astra Serif" w:hAnsi="PT Astra Serif" w:cs="Times New Roman"/>
          <w:sz w:val="24"/>
          <w:szCs w:val="24"/>
        </w:rPr>
        <w:t xml:space="preserve"> фонетический анализ слова, морфологический анализ слова, синтаксический анализ словосочетания и предложения, анализ текста с точки зрения его основной мысли, владеть навыками различных видов чтения  и информационной переработки прочитанного материала, различать функционально-смысловые типы речи, адекватно понимать тексты различных функционально-смысловых типов речи и функциональных разновидностей языка»;</w:t>
      </w:r>
    </w:p>
    <w:p w:rsidR="009D3CC5" w:rsidRPr="002E50B6" w:rsidRDefault="009D3CC5" w:rsidP="009D3C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в системе проводить работу по совершенствованию орфографических и пунктуационных навыков;</w:t>
      </w:r>
    </w:p>
    <w:p w:rsidR="009D3CC5" w:rsidRPr="002E50B6" w:rsidRDefault="009D3CC5" w:rsidP="009D3CC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50B6">
        <w:rPr>
          <w:rFonts w:ascii="PT Astra Serif" w:hAnsi="PT Astra Serif" w:cs="Times New Roman"/>
          <w:sz w:val="24"/>
          <w:szCs w:val="24"/>
        </w:rPr>
        <w:t>организовать индивидуально-групповую работу со слабоуспевающими учащимися.</w:t>
      </w:r>
    </w:p>
    <w:p w:rsidR="009D3CC5" w:rsidRPr="002E50B6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b/>
          <w:color w:val="FF0000"/>
          <w:sz w:val="24"/>
          <w:szCs w:val="24"/>
          <w:u w:val="single"/>
        </w:rPr>
      </w:pPr>
    </w:p>
    <w:p w:rsidR="009D3CC5" w:rsidRPr="009D3CC5" w:rsidRDefault="009D3CC5" w:rsidP="009D3C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D3CC5">
        <w:rPr>
          <w:rFonts w:ascii="PT Astra Serif" w:hAnsi="PT Astra Serif" w:cs="Times New Roman"/>
          <w:sz w:val="24"/>
          <w:szCs w:val="24"/>
        </w:rPr>
        <w:t xml:space="preserve">     3.  На основе реестров затруднений внести изменения в рабочую программу. Срок: до 1.12.2020г.</w:t>
      </w:r>
    </w:p>
    <w:p w:rsidR="009D3CC5" w:rsidRPr="009D3CC5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  <w:u w:val="single"/>
        </w:rPr>
        <w:t xml:space="preserve">ВПР по </w:t>
      </w:r>
      <w:r w:rsidRPr="00E118F9">
        <w:rPr>
          <w:rFonts w:ascii="PT Astra Serif" w:hAnsi="PT Astra Serif" w:cs="Times New Roman"/>
          <w:b/>
          <w:u w:val="single"/>
        </w:rPr>
        <w:t>биологии</w:t>
      </w:r>
      <w:r w:rsidRPr="00E118F9">
        <w:rPr>
          <w:rFonts w:ascii="PT Astra Serif" w:hAnsi="PT Astra Serif" w:cs="Times New Roman"/>
          <w:b/>
        </w:rPr>
        <w:t xml:space="preserve"> </w:t>
      </w:r>
      <w:r w:rsidR="00EE387C">
        <w:rPr>
          <w:rFonts w:ascii="PT Astra Serif" w:hAnsi="PT Astra Serif" w:cs="Times New Roman"/>
        </w:rPr>
        <w:t>в 6-х классах состоялась 2</w:t>
      </w:r>
      <w:r w:rsidRPr="00E118F9">
        <w:rPr>
          <w:rFonts w:ascii="PT Astra Serif" w:hAnsi="PT Astra Serif" w:cs="Times New Roman"/>
        </w:rPr>
        <w:t>4 сентября 2020 г. В работе приняли участие 91 (88,3%) ученик. Качественная успеваемость составила 28,05%, успеваемость – 86,59%</w:t>
      </w:r>
      <w:r w:rsidRPr="00E118F9">
        <w:rPr>
          <w:rFonts w:ascii="PT Astra Serif" w:hAnsi="PT Astra Serif" w:cs="Times New Roman"/>
          <w:color w:val="FF0000"/>
        </w:rPr>
        <w:t xml:space="preserve">. </w:t>
      </w:r>
      <w:r w:rsidRPr="00E118F9">
        <w:rPr>
          <w:rFonts w:ascii="PT Astra Serif" w:hAnsi="PT Astra Serif" w:cs="Times New Roman"/>
        </w:rPr>
        <w:t xml:space="preserve">Средняя </w:t>
      </w:r>
      <w:proofErr w:type="spellStart"/>
      <w:r w:rsidRPr="00E118F9">
        <w:rPr>
          <w:rFonts w:ascii="PT Astra Serif" w:hAnsi="PT Astra Serif" w:cs="Times New Roman"/>
        </w:rPr>
        <w:t>обученность</w:t>
      </w:r>
      <w:proofErr w:type="spellEnd"/>
      <w:r w:rsidRPr="00E118F9">
        <w:rPr>
          <w:rFonts w:ascii="PT Astra Serif" w:hAnsi="PT Astra Serif" w:cs="Times New Roman"/>
        </w:rPr>
        <w:t xml:space="preserve"> учащихся составила 34,46%.</w:t>
      </w:r>
    </w:p>
    <w:p w:rsidR="00E118F9" w:rsidRPr="00E118F9" w:rsidRDefault="00E118F9" w:rsidP="00E118F9">
      <w:pPr>
        <w:spacing w:after="0" w:line="240" w:lineRule="auto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В разрезе классов</w:t>
      </w:r>
    </w:p>
    <w:p w:rsidR="00E118F9" w:rsidRPr="00E118F9" w:rsidRDefault="00E118F9" w:rsidP="00E118F9">
      <w:pPr>
        <w:spacing w:after="0" w:line="240" w:lineRule="auto"/>
        <w:rPr>
          <w:rFonts w:ascii="PT Astra Serif" w:hAnsi="PT Astra Serif" w:cs="Times New Roman"/>
          <w:color w:val="FF0000"/>
        </w:rPr>
      </w:pPr>
    </w:p>
    <w:tbl>
      <w:tblPr>
        <w:tblStyle w:val="10"/>
        <w:tblW w:w="14699" w:type="dxa"/>
        <w:jc w:val="right"/>
        <w:tblLook w:val="04A0" w:firstRow="1" w:lastRow="0" w:firstColumn="1" w:lastColumn="0" w:noHBand="0" w:noVBand="1"/>
      </w:tblPr>
      <w:tblGrid>
        <w:gridCol w:w="795"/>
        <w:gridCol w:w="765"/>
        <w:gridCol w:w="1530"/>
        <w:gridCol w:w="630"/>
        <w:gridCol w:w="645"/>
        <w:gridCol w:w="645"/>
        <w:gridCol w:w="570"/>
        <w:gridCol w:w="930"/>
        <w:gridCol w:w="1155"/>
        <w:gridCol w:w="1020"/>
        <w:gridCol w:w="1155"/>
        <w:gridCol w:w="990"/>
        <w:gridCol w:w="1110"/>
        <w:gridCol w:w="1125"/>
        <w:gridCol w:w="1634"/>
      </w:tblGrid>
      <w:tr w:rsidR="00E118F9" w:rsidRPr="00E118F9" w:rsidTr="00D344E3">
        <w:trPr>
          <w:trHeight w:val="345"/>
          <w:jc w:val="right"/>
        </w:trPr>
        <w:tc>
          <w:tcPr>
            <w:tcW w:w="79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Класс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Участвовали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«5»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«4»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«3»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«2»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Успев.</w:t>
            </w:r>
          </w:p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Качество</w:t>
            </w:r>
          </w:p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средний балл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Средний тестовый балл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Показали результат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учитель</w:t>
            </w:r>
          </w:p>
        </w:tc>
      </w:tr>
      <w:tr w:rsidR="00E118F9" w:rsidRPr="00E118F9" w:rsidTr="00D344E3">
        <w:trPr>
          <w:trHeight w:val="345"/>
          <w:jc w:val="right"/>
        </w:trPr>
        <w:tc>
          <w:tcPr>
            <w:tcW w:w="795" w:type="dxa"/>
            <w:vMerge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выше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ниже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На том же уровне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E118F9" w:rsidRPr="00E118F9" w:rsidTr="00D344E3">
        <w:trPr>
          <w:trHeight w:val="316"/>
          <w:jc w:val="right"/>
        </w:trPr>
        <w:tc>
          <w:tcPr>
            <w:tcW w:w="79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6а</w:t>
            </w:r>
          </w:p>
        </w:tc>
        <w:tc>
          <w:tcPr>
            <w:tcW w:w="7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91,67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8,33</w:t>
            </w:r>
          </w:p>
        </w:tc>
        <w:tc>
          <w:tcPr>
            <w:tcW w:w="102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13,54</w:t>
            </w: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proofErr w:type="spellStart"/>
            <w:r w:rsidRPr="00E118F9">
              <w:rPr>
                <w:rFonts w:ascii="PT Astra Serif" w:hAnsi="PT Astra Serif" w:cs="Times New Roman"/>
              </w:rPr>
              <w:t>Обичкина</w:t>
            </w:r>
            <w:proofErr w:type="spellEnd"/>
            <w:r w:rsidRPr="00E118F9">
              <w:rPr>
                <w:rFonts w:ascii="PT Astra Serif" w:hAnsi="PT Astra Serif" w:cs="Times New Roman"/>
              </w:rPr>
              <w:t xml:space="preserve"> А.М</w:t>
            </w:r>
          </w:p>
        </w:tc>
      </w:tr>
      <w:tr w:rsidR="00E118F9" w:rsidRPr="00E118F9" w:rsidTr="00D344E3">
        <w:trPr>
          <w:jc w:val="right"/>
        </w:trPr>
        <w:tc>
          <w:tcPr>
            <w:tcW w:w="79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6б</w:t>
            </w:r>
          </w:p>
        </w:tc>
        <w:tc>
          <w:tcPr>
            <w:tcW w:w="7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84,00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2,84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11,84</w:t>
            </w: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proofErr w:type="spellStart"/>
            <w:r w:rsidRPr="00E118F9">
              <w:rPr>
                <w:rFonts w:ascii="PT Astra Serif" w:hAnsi="PT Astra Serif" w:cs="Times New Roman"/>
              </w:rPr>
              <w:t>Обичкина</w:t>
            </w:r>
            <w:proofErr w:type="spellEnd"/>
            <w:r w:rsidRPr="00E118F9">
              <w:rPr>
                <w:rFonts w:ascii="PT Astra Serif" w:hAnsi="PT Astra Serif" w:cs="Times New Roman"/>
              </w:rPr>
              <w:t xml:space="preserve"> А.М</w:t>
            </w:r>
          </w:p>
        </w:tc>
      </w:tr>
      <w:tr w:rsidR="00E118F9" w:rsidRPr="00E118F9" w:rsidTr="00D344E3">
        <w:trPr>
          <w:jc w:val="right"/>
        </w:trPr>
        <w:tc>
          <w:tcPr>
            <w:tcW w:w="79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6в</w:t>
            </w:r>
          </w:p>
        </w:tc>
        <w:tc>
          <w:tcPr>
            <w:tcW w:w="7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75,00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2,8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11,55</w:t>
            </w: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proofErr w:type="spellStart"/>
            <w:r w:rsidRPr="00E118F9">
              <w:rPr>
                <w:rFonts w:ascii="PT Astra Serif" w:hAnsi="PT Astra Serif" w:cs="Times New Roman"/>
              </w:rPr>
              <w:t>Обичкина</w:t>
            </w:r>
            <w:proofErr w:type="spellEnd"/>
            <w:r w:rsidRPr="00E118F9">
              <w:rPr>
                <w:rFonts w:ascii="PT Astra Serif" w:hAnsi="PT Astra Serif" w:cs="Times New Roman"/>
              </w:rPr>
              <w:t xml:space="preserve"> А.М</w:t>
            </w:r>
          </w:p>
        </w:tc>
      </w:tr>
      <w:tr w:rsidR="00E118F9" w:rsidRPr="00E118F9" w:rsidTr="00D344E3">
        <w:trPr>
          <w:jc w:val="right"/>
        </w:trPr>
        <w:tc>
          <w:tcPr>
            <w:tcW w:w="79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lastRenderedPageBreak/>
              <w:t>6г</w:t>
            </w:r>
          </w:p>
        </w:tc>
        <w:tc>
          <w:tcPr>
            <w:tcW w:w="7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86,36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9,09</w:t>
            </w:r>
          </w:p>
        </w:tc>
        <w:tc>
          <w:tcPr>
            <w:tcW w:w="102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2,95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12,86</w:t>
            </w: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proofErr w:type="spellStart"/>
            <w:r w:rsidRPr="00E118F9">
              <w:rPr>
                <w:rFonts w:ascii="PT Astra Serif" w:hAnsi="PT Astra Serif" w:cs="Times New Roman"/>
              </w:rPr>
              <w:t>Обичкина</w:t>
            </w:r>
            <w:proofErr w:type="spellEnd"/>
            <w:r w:rsidRPr="00E118F9">
              <w:rPr>
                <w:rFonts w:ascii="PT Astra Serif" w:hAnsi="PT Astra Serif" w:cs="Times New Roman"/>
              </w:rPr>
              <w:t xml:space="preserve"> А.М</w:t>
            </w:r>
          </w:p>
        </w:tc>
      </w:tr>
      <w:tr w:rsidR="00E118F9" w:rsidRPr="00E118F9" w:rsidTr="00D344E3">
        <w:trPr>
          <w:trHeight w:val="298"/>
          <w:jc w:val="right"/>
        </w:trPr>
        <w:tc>
          <w:tcPr>
            <w:tcW w:w="79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итого</w:t>
            </w:r>
          </w:p>
        </w:tc>
        <w:tc>
          <w:tcPr>
            <w:tcW w:w="7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103</w:t>
            </w:r>
          </w:p>
        </w:tc>
        <w:tc>
          <w:tcPr>
            <w:tcW w:w="15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91</w:t>
            </w:r>
          </w:p>
        </w:tc>
        <w:tc>
          <w:tcPr>
            <w:tcW w:w="6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72</w:t>
            </w:r>
          </w:p>
        </w:tc>
        <w:tc>
          <w:tcPr>
            <w:tcW w:w="57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14</w:t>
            </w:r>
          </w:p>
        </w:tc>
        <w:tc>
          <w:tcPr>
            <w:tcW w:w="93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84,62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5,49</w:t>
            </w:r>
          </w:p>
        </w:tc>
        <w:tc>
          <w:tcPr>
            <w:tcW w:w="102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2,90</w:t>
            </w:r>
          </w:p>
        </w:tc>
        <w:tc>
          <w:tcPr>
            <w:tcW w:w="115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12,45</w:t>
            </w:r>
          </w:p>
        </w:tc>
        <w:tc>
          <w:tcPr>
            <w:tcW w:w="99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112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</w:p>
        </w:tc>
      </w:tr>
    </w:tbl>
    <w:p w:rsidR="00E118F9" w:rsidRPr="00E118F9" w:rsidRDefault="00E118F9" w:rsidP="00E118F9">
      <w:pPr>
        <w:rPr>
          <w:rFonts w:ascii="PT Astra Serif" w:hAnsi="PT Astra Serif" w:cs="Times New Roman"/>
        </w:rPr>
      </w:pPr>
    </w:p>
    <w:p w:rsidR="00E118F9" w:rsidRPr="00E118F9" w:rsidRDefault="00E118F9" w:rsidP="00E118F9">
      <w:pPr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Ученики 6 класса в рамках ВПР по биологии выполняли задания, основанные на изображениях конкретных объектов, статистических таблицах и требующие анализа изображений и статистических данных, характеристики объектов по предложенному плану, классификации и /или систематизации объектов по определенному признаку, применения биологических знаний при решении практических задач. Задания на определение процессов жизнедеятельности и указании его значение в жизни организма. Задания работы проверяют умения пользоваться оборудованием с целью проведения биологического исследования, распределять растения и животных по природным зонам, а также сформированную связь учебного курса биологии с выбором будущей профессии.</w:t>
      </w:r>
    </w:p>
    <w:p w:rsidR="00E118F9" w:rsidRPr="00E118F9" w:rsidRDefault="00E118F9" w:rsidP="00E118F9">
      <w:pPr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 xml:space="preserve"> Всего работа содержала 20 заданий. В разрезе полного выполнения задания ситуация отображена в таблице:</w:t>
      </w:r>
    </w:p>
    <w:p w:rsidR="00E118F9" w:rsidRPr="00E118F9" w:rsidRDefault="00E118F9" w:rsidP="00E118F9">
      <w:pPr>
        <w:rPr>
          <w:rFonts w:ascii="PT Astra Serif" w:hAnsi="PT Astra Serif" w:cs="Times New Roman"/>
        </w:rPr>
      </w:pPr>
    </w:p>
    <w:tbl>
      <w:tblPr>
        <w:tblStyle w:val="10"/>
        <w:tblW w:w="15103" w:type="dxa"/>
        <w:tblLook w:val="04A0" w:firstRow="1" w:lastRow="0" w:firstColumn="1" w:lastColumn="0" w:noHBand="0" w:noVBand="1"/>
      </w:tblPr>
      <w:tblGrid>
        <w:gridCol w:w="2917"/>
        <w:gridCol w:w="1069"/>
        <w:gridCol w:w="863"/>
        <w:gridCol w:w="827"/>
        <w:gridCol w:w="902"/>
        <w:gridCol w:w="840"/>
        <w:gridCol w:w="963"/>
        <w:gridCol w:w="1192"/>
        <w:gridCol w:w="1265"/>
        <w:gridCol w:w="879"/>
        <w:gridCol w:w="1236"/>
        <w:gridCol w:w="914"/>
        <w:gridCol w:w="1236"/>
      </w:tblGrid>
      <w:tr w:rsidR="00E118F9" w:rsidRPr="00E118F9" w:rsidTr="00D344E3">
        <w:trPr>
          <w:trHeight w:val="718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Умение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Уровень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6а</w:t>
            </w:r>
          </w:p>
        </w:tc>
        <w:tc>
          <w:tcPr>
            <w:tcW w:w="827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6б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6в</w:t>
            </w:r>
          </w:p>
        </w:tc>
        <w:tc>
          <w:tcPr>
            <w:tcW w:w="84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6г</w:t>
            </w:r>
          </w:p>
        </w:tc>
        <w:tc>
          <w:tcPr>
            <w:tcW w:w="963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</w:rPr>
            </w:pPr>
            <w:r w:rsidRPr="00E118F9">
              <w:rPr>
                <w:rFonts w:ascii="PT Astra Serif" w:hAnsi="PT Astra Serif" w:cs="Times New Roman"/>
                <w:b/>
              </w:rPr>
              <w:t>СОШ №2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город Ноябрьск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ЯНАО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Россия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widowControl w:val="0"/>
              <w:rPr>
                <w:rFonts w:ascii="PT Astra Serif" w:hAnsi="PT Astra Serif" w:cs="Times New Roman"/>
                <w:b/>
                <w:bCs/>
              </w:rPr>
            </w:pPr>
            <w:r w:rsidRPr="00E118F9">
              <w:rPr>
                <w:rFonts w:ascii="PT Astra Serif" w:hAnsi="PT Astra Serif" w:cs="Times New Roman"/>
                <w:b/>
                <w:bCs/>
              </w:rPr>
              <w:t>динамика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1.1. Свойства живых организмов, их проявление у растений, животных, грибов и бактерий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00B0F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100,00</w:t>
            </w:r>
          </w:p>
        </w:tc>
        <w:tc>
          <w:tcPr>
            <w:tcW w:w="827" w:type="dxa"/>
            <w:shd w:val="clear" w:color="auto" w:fill="00B0F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100,00</w:t>
            </w:r>
          </w:p>
        </w:tc>
        <w:tc>
          <w:tcPr>
            <w:tcW w:w="902" w:type="dxa"/>
            <w:shd w:val="clear" w:color="auto" w:fill="00B0F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100,00</w:t>
            </w:r>
          </w:p>
        </w:tc>
        <w:tc>
          <w:tcPr>
            <w:tcW w:w="840" w:type="dxa"/>
            <w:shd w:val="clear" w:color="auto" w:fill="00B0F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90,91</w:t>
            </w:r>
          </w:p>
        </w:tc>
        <w:tc>
          <w:tcPr>
            <w:tcW w:w="963" w:type="dxa"/>
            <w:shd w:val="clear" w:color="auto" w:fill="5B9BD5" w:themeFill="accent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97,8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97,34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0,46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96,7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1,1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96,88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0,92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1.2. Свойства живых организмов их проявление у растений, животных, грибов и бактерий.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27,08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36,00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27,50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29,55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30,22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40,11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-9,89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37,05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-6,83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38,35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-8,13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 xml:space="preserve">1.3. Свойства живых организмов их проявление у растений, животных, грибов и бактерий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18,75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12,00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10,00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15,91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14,29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28,09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-13,8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29,49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-15,2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34,49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-20,2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2.1. Процессы жизнедеятельности растений. Обмен веществ и превращение энергии. Транспорт веществ.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Движение. Рост, развитие и размножение растений.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устанавливать причинно-следственные связи</w:t>
            </w:r>
            <w:bookmarkStart w:id="1" w:name="__DdeLink__1295_1993877492"/>
            <w:bookmarkEnd w:id="1"/>
            <w:r w:rsidRPr="00E118F9">
              <w:rPr>
                <w:rFonts w:ascii="PT Astra Serif" w:hAnsi="PT Astra Serif" w:cs="Times New Roman"/>
                <w:color w:val="000000"/>
              </w:rPr>
              <w:t>, строить логическое рассуждение, умозаключение.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41,67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28,00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59,09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47,25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64,07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-16,82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68,2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-20,95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71,73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-24,48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2.2. Процессы жизнедеятельности растений. Обмен веществ и превращение энергии. Транспорт веществ.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Движение. Рост, развитие и размножение растений.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умозаключение.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8,33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20,00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40,91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20,88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42,68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-21,8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39,8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-18,92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42,9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-22,02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Приобретение опыта использования методов </w:t>
            </w: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>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52,08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52,50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47,73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51,1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69,68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-18,58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69,69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-18,59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69,57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-18,47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87,50</w:t>
            </w:r>
          </w:p>
        </w:tc>
        <w:tc>
          <w:tcPr>
            <w:tcW w:w="827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68,00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70,00</w:t>
            </w:r>
          </w:p>
        </w:tc>
        <w:tc>
          <w:tcPr>
            <w:tcW w:w="84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86,36</w:t>
            </w:r>
          </w:p>
        </w:tc>
        <w:tc>
          <w:tcPr>
            <w:tcW w:w="9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78,02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45,25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32,77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42,05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35,97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44,21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33,81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4.1. Правила работы в кабинете биологии, с биологическими приборами и инструментами.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25,00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32,00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36,36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38,46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52,28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-13,82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52,02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-13,56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57,05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-18,59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4.2. Правила работы в кабинете биологии, с биологическими </w:t>
            </w: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 xml:space="preserve">приборами и инструментами.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33,33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24,00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27,27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31,87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52,66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-20,79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50,33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-18,46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52,27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-20,4</w:t>
            </w:r>
          </w:p>
        </w:tc>
      </w:tr>
      <w:tr w:rsidR="00E118F9" w:rsidRPr="00E118F9" w:rsidTr="00D344E3">
        <w:trPr>
          <w:trHeight w:val="1771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 xml:space="preserve">4.3. Правила работы в кабинете биологии, с биологическими приборами и инструментами.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20,83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36,00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50,00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39,56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58,27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-18,71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61,23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-21,67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61,87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-22,31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E118F9">
              <w:rPr>
                <w:rFonts w:ascii="PT Astra Serif" w:hAnsi="PT Astra Serif" w:cs="Times New Roman"/>
                <w:color w:val="000000"/>
              </w:rPr>
              <w:t>экосистемной</w:t>
            </w:r>
            <w:proofErr w:type="spellEnd"/>
            <w:r w:rsidRPr="00E118F9">
              <w:rPr>
                <w:rFonts w:ascii="PT Astra Serif" w:hAnsi="PT Astra Serif" w:cs="Times New Roman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</w:t>
            </w: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>понятийным аппаратом биологии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72,92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58,00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65,00</w:t>
            </w:r>
          </w:p>
        </w:tc>
        <w:tc>
          <w:tcPr>
            <w:tcW w:w="84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75,00</w:t>
            </w:r>
          </w:p>
        </w:tc>
        <w:tc>
          <w:tcPr>
            <w:tcW w:w="9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67,58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67,25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0,33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64,81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2,77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67,24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0,34</w:t>
            </w:r>
          </w:p>
        </w:tc>
      </w:tr>
      <w:tr w:rsidR="00E118F9" w:rsidRPr="00E118F9" w:rsidTr="00D344E3"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>6.1.</w:t>
            </w:r>
            <w:bookmarkStart w:id="2" w:name="__DdeLink__1298_1993877492"/>
            <w:r w:rsidRPr="00E118F9">
              <w:rPr>
                <w:rFonts w:ascii="PT Astra Serif" w:hAnsi="PT Astra Serif" w:cs="Times New Roman"/>
                <w:color w:val="000000"/>
              </w:rPr>
              <w:t xml:space="preserve"> Условия обитания растений. Среды обитания растений. Среды обитания животных. Сезонные явления в жизни животных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bookmarkEnd w:id="2"/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54,17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56,00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59,09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53,85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78,9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-25,05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69,79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-15,94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71,85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25,00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32,00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18,18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20,88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43,92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-23,04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42,33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-21,45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45,1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-24,22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7.1. Царство Растения. Царство Животные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75,00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30,00</w:t>
            </w:r>
          </w:p>
        </w:tc>
        <w:tc>
          <w:tcPr>
            <w:tcW w:w="840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70,45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54,95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64,73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-9,78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59,82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-4,87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57,86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-2,91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7.2. Царство Растения. Царство Животные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26,39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29,33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25,76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26,74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23,89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2,85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23,74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25,78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0,96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 xml:space="preserve">8. Среды жизни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60,42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46,00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17,50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36,36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41,21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42,3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-1,09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43,01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-1,8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44,99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-3,78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62,50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48,00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42,50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43,18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49,45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70,15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-20,7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68,42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-18,97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68,31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-18,86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>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lastRenderedPageBreak/>
              <w:t>Б</w:t>
            </w:r>
          </w:p>
        </w:tc>
        <w:tc>
          <w:tcPr>
            <w:tcW w:w="8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70,83</w:t>
            </w:r>
          </w:p>
        </w:tc>
        <w:tc>
          <w:tcPr>
            <w:tcW w:w="827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72,00</w:t>
            </w:r>
          </w:p>
        </w:tc>
        <w:tc>
          <w:tcPr>
            <w:tcW w:w="90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60,00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50,00</w:t>
            </w:r>
          </w:p>
        </w:tc>
        <w:tc>
          <w:tcPr>
            <w:tcW w:w="963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63,74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82,41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-18,67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77,97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-14,23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80,09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-16,35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lastRenderedPageBreak/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58,33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52,00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50,00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45,45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51,65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73,29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-21,64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68,76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-17,11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68,79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-17,14</w:t>
            </w:r>
          </w:p>
        </w:tc>
      </w:tr>
      <w:tr w:rsidR="00E118F9" w:rsidRPr="00E118F9" w:rsidTr="00D344E3">
        <w:trPr>
          <w:trHeight w:val="1839"/>
        </w:trPr>
        <w:tc>
          <w:tcPr>
            <w:tcW w:w="291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E118F9">
              <w:rPr>
                <w:rFonts w:ascii="PT Astra Serif" w:hAnsi="PT Astra Serif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6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</w:rPr>
            </w:pPr>
            <w:r w:rsidRPr="00E118F9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8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12,50</w:t>
            </w:r>
          </w:p>
        </w:tc>
        <w:tc>
          <w:tcPr>
            <w:tcW w:w="827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4,00</w:t>
            </w:r>
          </w:p>
        </w:tc>
        <w:tc>
          <w:tcPr>
            <w:tcW w:w="902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15,00</w:t>
            </w:r>
          </w:p>
        </w:tc>
        <w:tc>
          <w:tcPr>
            <w:tcW w:w="840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9,09</w:t>
            </w:r>
          </w:p>
        </w:tc>
        <w:tc>
          <w:tcPr>
            <w:tcW w:w="963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9,89</w:t>
            </w:r>
          </w:p>
        </w:tc>
        <w:tc>
          <w:tcPr>
            <w:tcW w:w="1192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41,73</w:t>
            </w:r>
          </w:p>
        </w:tc>
        <w:tc>
          <w:tcPr>
            <w:tcW w:w="1265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-31,84</w:t>
            </w:r>
          </w:p>
        </w:tc>
        <w:tc>
          <w:tcPr>
            <w:tcW w:w="879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41,35</w:t>
            </w:r>
          </w:p>
        </w:tc>
        <w:tc>
          <w:tcPr>
            <w:tcW w:w="12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-31,46</w:t>
            </w:r>
          </w:p>
        </w:tc>
        <w:tc>
          <w:tcPr>
            <w:tcW w:w="914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40,5</w:t>
            </w:r>
          </w:p>
        </w:tc>
        <w:tc>
          <w:tcPr>
            <w:tcW w:w="1236" w:type="dxa"/>
            <w:shd w:val="clear" w:color="auto" w:fill="auto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</w:rPr>
            </w:pPr>
            <w:r w:rsidRPr="00E118F9">
              <w:rPr>
                <w:rFonts w:ascii="PT Astra Serif" w:hAnsi="PT Astra Serif" w:cs="Times New Roman"/>
                <w:color w:val="000000"/>
              </w:rPr>
              <w:t>-30,61</w:t>
            </w:r>
          </w:p>
        </w:tc>
      </w:tr>
    </w:tbl>
    <w:p w:rsidR="00E118F9" w:rsidRP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</w:rPr>
      </w:pPr>
    </w:p>
    <w:p w:rsidR="00E118F9" w:rsidRP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</w:rPr>
      </w:pPr>
    </w:p>
    <w:p w:rsidR="00E118F9" w:rsidRP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lastRenderedPageBreak/>
        <w:t xml:space="preserve">На низком уровне выполнены задания на следующие умения: </w:t>
      </w:r>
    </w:p>
    <w:p w:rsidR="00E118F9" w:rsidRPr="00E118F9" w:rsidRDefault="00E118F9" w:rsidP="00E118F9">
      <w:pPr>
        <w:numPr>
          <w:ilvl w:val="0"/>
          <w:numId w:val="30"/>
        </w:numPr>
        <w:spacing w:after="0" w:line="240" w:lineRule="auto"/>
        <w:ind w:left="295" w:hanging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«Определять и классифицировать свойства живых организмов»;</w:t>
      </w:r>
    </w:p>
    <w:p w:rsidR="00E118F9" w:rsidRPr="00E118F9" w:rsidRDefault="00E118F9" w:rsidP="00E118F9">
      <w:pPr>
        <w:numPr>
          <w:ilvl w:val="0"/>
          <w:numId w:val="30"/>
        </w:numPr>
        <w:spacing w:after="0" w:line="240" w:lineRule="auto"/>
        <w:ind w:left="295" w:hanging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«У</w:t>
      </w:r>
      <w:r w:rsidRPr="00E118F9">
        <w:rPr>
          <w:rFonts w:ascii="PT Astra Serif" w:hAnsi="PT Astra Serif" w:cs="Times New Roman"/>
          <w:color w:val="000000"/>
        </w:rPr>
        <w:t>станавливать причинно-следственные связи процессов жизнедеятельности растений</w:t>
      </w:r>
      <w:r w:rsidRPr="00E118F9">
        <w:rPr>
          <w:rFonts w:ascii="PT Astra Serif" w:hAnsi="PT Astra Serif" w:cs="Times New Roman"/>
        </w:rPr>
        <w:t>»;</w:t>
      </w:r>
    </w:p>
    <w:p w:rsidR="00E118F9" w:rsidRPr="00E118F9" w:rsidRDefault="00E118F9" w:rsidP="00E118F9">
      <w:pPr>
        <w:numPr>
          <w:ilvl w:val="0"/>
          <w:numId w:val="30"/>
        </w:numPr>
        <w:spacing w:after="0" w:line="240" w:lineRule="auto"/>
        <w:ind w:left="295" w:hanging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«Применять п</w:t>
      </w:r>
      <w:r w:rsidRPr="00E118F9">
        <w:rPr>
          <w:rFonts w:ascii="PT Astra Serif" w:hAnsi="PT Astra Serif" w:cs="Times New Roman"/>
          <w:color w:val="000000"/>
        </w:rPr>
        <w:t xml:space="preserve">равила работы в кабинете биологии, с биологическими приборами и </w:t>
      </w:r>
      <w:proofErr w:type="gramStart"/>
      <w:r w:rsidRPr="00E118F9">
        <w:rPr>
          <w:rFonts w:ascii="PT Astra Serif" w:hAnsi="PT Astra Serif" w:cs="Times New Roman"/>
          <w:color w:val="000000"/>
        </w:rPr>
        <w:t xml:space="preserve">инструментами </w:t>
      </w:r>
      <w:r w:rsidRPr="00E118F9">
        <w:rPr>
          <w:rFonts w:ascii="PT Astra Serif" w:hAnsi="PT Astra Serif" w:cs="Times New Roman"/>
        </w:rPr>
        <w:t>»</w:t>
      </w:r>
      <w:proofErr w:type="gramEnd"/>
    </w:p>
    <w:p w:rsidR="00E118F9" w:rsidRPr="00E118F9" w:rsidRDefault="00E118F9" w:rsidP="00E118F9">
      <w:pPr>
        <w:numPr>
          <w:ilvl w:val="0"/>
          <w:numId w:val="30"/>
        </w:numPr>
        <w:spacing w:after="0" w:line="240" w:lineRule="auto"/>
        <w:ind w:left="295" w:hanging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«</w:t>
      </w:r>
      <w:r w:rsidRPr="00E118F9">
        <w:rPr>
          <w:rFonts w:ascii="PT Astra Serif" w:hAnsi="PT Astra Serif" w:cs="Times New Roman"/>
          <w:color w:val="000000"/>
        </w:rPr>
        <w:t>Определять условия и среды обитания растений и животных, сезонные явления в жизни животных</w:t>
      </w:r>
      <w:r w:rsidRPr="00E118F9">
        <w:rPr>
          <w:rFonts w:ascii="PT Astra Serif" w:hAnsi="PT Astra Serif" w:cs="Times New Roman"/>
        </w:rPr>
        <w:t>»</w:t>
      </w:r>
    </w:p>
    <w:p w:rsidR="00E118F9" w:rsidRPr="00E118F9" w:rsidRDefault="00E118F9" w:rsidP="00E118F9">
      <w:pPr>
        <w:numPr>
          <w:ilvl w:val="0"/>
          <w:numId w:val="30"/>
        </w:numPr>
        <w:spacing w:after="0" w:line="240" w:lineRule="auto"/>
        <w:ind w:left="295" w:hanging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«</w:t>
      </w:r>
      <w:r w:rsidRPr="00E118F9">
        <w:rPr>
          <w:rFonts w:ascii="PT Astra Serif" w:hAnsi="PT Astra Serif" w:cs="Times New Roman"/>
          <w:color w:val="000000"/>
        </w:rPr>
        <w:t>Классифицировать методы изучения живых организмов, осознанно использовать речевые средства в соответствии с задачей коммуникации для выражения роли биологии в познании окружающего мира и практической деятельности людей»</w:t>
      </w:r>
      <w:r w:rsidRPr="00E118F9">
        <w:rPr>
          <w:rFonts w:ascii="PT Astra Serif" w:hAnsi="PT Astra Serif" w:cs="Times New Roman"/>
          <w:color w:val="000000"/>
        </w:rPr>
        <w:br/>
      </w:r>
    </w:p>
    <w:p w:rsidR="00E118F9" w:rsidRPr="00E118F9" w:rsidRDefault="00E118F9" w:rsidP="00E118F9">
      <w:pPr>
        <w:spacing w:after="0" w:line="240" w:lineRule="auto"/>
        <w:ind w:left="295"/>
        <w:contextualSpacing/>
        <w:rPr>
          <w:rFonts w:ascii="PT Astra Serif" w:hAnsi="PT Astra Serif" w:cs="Times New Roman"/>
        </w:rPr>
      </w:pPr>
    </w:p>
    <w:p w:rsidR="00E118F9" w:rsidRPr="00E118F9" w:rsidRDefault="00E118F9" w:rsidP="00E118F9">
      <w:pPr>
        <w:spacing w:after="0" w:line="240" w:lineRule="auto"/>
        <w:ind w:left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 xml:space="preserve">Выполнение </w:t>
      </w:r>
      <w:proofErr w:type="gramStart"/>
      <w:r w:rsidRPr="00E118F9">
        <w:rPr>
          <w:rFonts w:ascii="PT Astra Serif" w:hAnsi="PT Astra Serif" w:cs="Times New Roman"/>
        </w:rPr>
        <w:t>16  заданий</w:t>
      </w:r>
      <w:proofErr w:type="gramEnd"/>
      <w:r w:rsidRPr="00E118F9">
        <w:rPr>
          <w:rFonts w:ascii="PT Astra Serif" w:hAnsi="PT Astra Serif" w:cs="Times New Roman"/>
        </w:rPr>
        <w:t xml:space="preserve"> (80%) </w:t>
      </w:r>
      <w:r w:rsidRPr="00E118F9">
        <w:rPr>
          <w:rFonts w:ascii="PT Astra Serif" w:hAnsi="PT Astra Serif" w:cs="Times New Roman"/>
          <w:i/>
        </w:rPr>
        <w:t>ниже городских показателей</w:t>
      </w:r>
      <w:r w:rsidRPr="00E118F9">
        <w:rPr>
          <w:rFonts w:ascii="PT Astra Serif" w:hAnsi="PT Astra Serif" w:cs="Times New Roman"/>
        </w:rPr>
        <w:t xml:space="preserve"> –  это задания: «Определение и классификация свойств живых организмов»,  «</w:t>
      </w:r>
      <w:r w:rsidRPr="00E118F9">
        <w:rPr>
          <w:rFonts w:ascii="PT Astra Serif" w:hAnsi="PT Astra Serif" w:cs="Times New Roman"/>
          <w:color w:val="000000"/>
        </w:rPr>
        <w:t xml:space="preserve"> Процессы жизнедеятельности растений. Обмен веществ и превращение энергии</w:t>
      </w:r>
      <w:r w:rsidRPr="00E118F9">
        <w:rPr>
          <w:rFonts w:ascii="PT Astra Serif" w:hAnsi="PT Astra Serif" w:cs="Times New Roman"/>
        </w:rPr>
        <w:t>», «П</w:t>
      </w:r>
      <w:r w:rsidRPr="00E118F9">
        <w:rPr>
          <w:rFonts w:ascii="PT Astra Serif" w:hAnsi="PT Astra Serif" w:cs="Times New Roman"/>
          <w:color w:val="000000"/>
        </w:rPr>
        <w:t xml:space="preserve">равила работы в кабинете биологии, с биологическими приборами и </w:t>
      </w:r>
      <w:proofErr w:type="gramStart"/>
      <w:r w:rsidRPr="00E118F9">
        <w:rPr>
          <w:rFonts w:ascii="PT Astra Serif" w:hAnsi="PT Astra Serif" w:cs="Times New Roman"/>
          <w:color w:val="000000"/>
        </w:rPr>
        <w:t xml:space="preserve">инструментами </w:t>
      </w:r>
      <w:r w:rsidRPr="00E118F9">
        <w:rPr>
          <w:rFonts w:ascii="PT Astra Serif" w:hAnsi="PT Astra Serif" w:cs="Times New Roman"/>
        </w:rPr>
        <w:t>»</w:t>
      </w:r>
      <w:proofErr w:type="gramEnd"/>
      <w:r w:rsidRPr="00E118F9">
        <w:rPr>
          <w:rFonts w:ascii="PT Astra Serif" w:hAnsi="PT Astra Serif" w:cs="Times New Roman"/>
        </w:rPr>
        <w:t>, «</w:t>
      </w:r>
      <w:r w:rsidRPr="00E118F9">
        <w:rPr>
          <w:rFonts w:ascii="PT Astra Serif" w:hAnsi="PT Astra Serif" w:cs="Times New Roman"/>
          <w:color w:val="000000"/>
        </w:rPr>
        <w:t>Условия и среды обитания растений и животных, сезонные явления в жизни животных</w:t>
      </w:r>
      <w:r w:rsidRPr="00E118F9">
        <w:rPr>
          <w:rFonts w:ascii="PT Astra Serif" w:hAnsi="PT Astra Serif" w:cs="Times New Roman"/>
        </w:rPr>
        <w:t>», «</w:t>
      </w:r>
      <w:r w:rsidRPr="00E118F9">
        <w:rPr>
          <w:rFonts w:ascii="PT Astra Serif" w:hAnsi="PT Astra Serif" w:cs="Times New Roman"/>
          <w:color w:val="000000"/>
        </w:rPr>
        <w:t>Методы изучения живых организмов, роль биологии в познании окружающего мира и практической деятельности людей»</w:t>
      </w:r>
      <w:r w:rsidRPr="00E118F9">
        <w:rPr>
          <w:rFonts w:ascii="PT Astra Serif" w:hAnsi="PT Astra Serif" w:cs="Times New Roman"/>
        </w:rPr>
        <w:t>.</w:t>
      </w:r>
    </w:p>
    <w:p w:rsidR="00E118F9" w:rsidRPr="00E118F9" w:rsidRDefault="00E118F9" w:rsidP="00E118F9">
      <w:pPr>
        <w:spacing w:after="0" w:line="240" w:lineRule="auto"/>
        <w:ind w:left="295"/>
        <w:contextualSpacing/>
        <w:rPr>
          <w:rFonts w:ascii="PT Astra Serif" w:hAnsi="PT Astra Serif" w:cs="Times New Roman"/>
        </w:rPr>
      </w:pPr>
    </w:p>
    <w:p w:rsidR="00E118F9" w:rsidRPr="00E118F9" w:rsidRDefault="00E118F9" w:rsidP="00E118F9">
      <w:pPr>
        <w:spacing w:after="0" w:line="240" w:lineRule="auto"/>
        <w:ind w:left="295"/>
        <w:contextualSpacing/>
        <w:rPr>
          <w:rFonts w:ascii="PT Astra Serif" w:hAnsi="PT Astra Serif" w:cs="Times New Roman"/>
          <w:color w:val="FF0000"/>
        </w:rPr>
      </w:pPr>
      <w:r w:rsidRPr="00E118F9">
        <w:rPr>
          <w:rFonts w:ascii="PT Astra Serif" w:hAnsi="PT Astra Serif" w:cs="Times New Roman"/>
        </w:rPr>
        <w:t xml:space="preserve">В сравнении с регионом 5% заданий имеют показатели выполнения </w:t>
      </w:r>
      <w:r w:rsidRPr="00E118F9">
        <w:rPr>
          <w:rFonts w:ascii="PT Astra Serif" w:hAnsi="PT Astra Serif" w:cs="Times New Roman"/>
          <w:i/>
        </w:rPr>
        <w:t>выше</w:t>
      </w:r>
      <w:r w:rsidRPr="00E118F9">
        <w:rPr>
          <w:rFonts w:ascii="PT Astra Serif" w:hAnsi="PT Astra Serif" w:cs="Times New Roman"/>
        </w:rPr>
        <w:t>. Однако западают задания: «</w:t>
      </w:r>
      <w:r w:rsidRPr="00E118F9">
        <w:rPr>
          <w:rFonts w:ascii="PT Astra Serif" w:hAnsi="PT Astra Serif" w:cs="Times New Roman"/>
          <w:color w:val="000000"/>
        </w:rPr>
        <w:t>Свойства живых организмов их проявление у растений, животных, грибов и бактерий</w:t>
      </w:r>
      <w:proofErr w:type="gramStart"/>
      <w:r w:rsidRPr="00E118F9">
        <w:rPr>
          <w:rFonts w:ascii="PT Astra Serif" w:hAnsi="PT Astra Serif" w:cs="Times New Roman"/>
          <w:color w:val="000000"/>
        </w:rPr>
        <w:t xml:space="preserve">», </w:t>
      </w:r>
      <w:r w:rsidRPr="00E118F9">
        <w:rPr>
          <w:rFonts w:ascii="PT Astra Serif" w:hAnsi="PT Astra Serif" w:cs="Times New Roman"/>
        </w:rPr>
        <w:t xml:space="preserve"> «</w:t>
      </w:r>
      <w:proofErr w:type="gramEnd"/>
      <w:r w:rsidRPr="00E118F9">
        <w:rPr>
          <w:rFonts w:ascii="PT Astra Serif" w:hAnsi="PT Astra Serif" w:cs="Times New Roman"/>
          <w:color w:val="000000"/>
        </w:rPr>
        <w:t>Процессы жизнедеятельности растений. Обмен веществ и превращение энергии</w:t>
      </w:r>
      <w:proofErr w:type="gramStart"/>
      <w:r w:rsidRPr="00E118F9">
        <w:rPr>
          <w:rFonts w:ascii="PT Astra Serif" w:hAnsi="PT Astra Serif" w:cs="Times New Roman"/>
          <w:color w:val="000000"/>
        </w:rPr>
        <w:t xml:space="preserve">», </w:t>
      </w:r>
      <w:r w:rsidRPr="00E118F9">
        <w:rPr>
          <w:rFonts w:ascii="PT Astra Serif" w:hAnsi="PT Astra Serif" w:cs="Times New Roman"/>
          <w:color w:val="FF0000"/>
        </w:rPr>
        <w:t xml:space="preserve"> </w:t>
      </w:r>
      <w:r w:rsidRPr="00E118F9">
        <w:rPr>
          <w:rFonts w:ascii="PT Astra Serif" w:hAnsi="PT Astra Serif" w:cs="Times New Roman"/>
          <w:color w:val="000000"/>
        </w:rPr>
        <w:t>«</w:t>
      </w:r>
      <w:proofErr w:type="gramEnd"/>
      <w:r w:rsidRPr="00E118F9">
        <w:rPr>
          <w:rFonts w:ascii="PT Astra Serif" w:hAnsi="PT Astra Serif" w:cs="Times New Roman"/>
          <w:color w:val="000000"/>
        </w:rPr>
        <w:t>Биология как наука. Методы изучения живых организмов. Роль биологии в познании окружающего мира и практической деятельности людей».</w:t>
      </w:r>
      <w:r w:rsidRPr="00E118F9">
        <w:rPr>
          <w:rFonts w:ascii="PT Astra Serif" w:hAnsi="PT Astra Serif" w:cs="Times New Roman"/>
          <w:color w:val="000000"/>
        </w:rPr>
        <w:br/>
      </w:r>
    </w:p>
    <w:p w:rsidR="00E118F9" w:rsidRPr="00E118F9" w:rsidRDefault="00E118F9" w:rsidP="00E118F9">
      <w:pPr>
        <w:spacing w:after="0" w:line="240" w:lineRule="auto"/>
        <w:ind w:left="295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 xml:space="preserve">В сравнении с Россией 80% заданий имеют </w:t>
      </w:r>
      <w:r w:rsidRPr="00E118F9">
        <w:rPr>
          <w:rFonts w:ascii="PT Astra Serif" w:hAnsi="PT Astra Serif" w:cs="Times New Roman"/>
          <w:i/>
        </w:rPr>
        <w:t>ниже</w:t>
      </w:r>
      <w:r w:rsidRPr="00E118F9">
        <w:rPr>
          <w:rFonts w:ascii="PT Astra Serif" w:hAnsi="PT Astra Serif" w:cs="Times New Roman"/>
        </w:rPr>
        <w:t xml:space="preserve"> показатели выполнения. Это задания: «Определение и классификация свойств живых организмов</w:t>
      </w:r>
      <w:proofErr w:type="gramStart"/>
      <w:r w:rsidRPr="00E118F9">
        <w:rPr>
          <w:rFonts w:ascii="PT Astra Serif" w:hAnsi="PT Astra Serif" w:cs="Times New Roman"/>
        </w:rPr>
        <w:t>»,  «</w:t>
      </w:r>
      <w:proofErr w:type="gramEnd"/>
      <w:r w:rsidRPr="00E118F9">
        <w:rPr>
          <w:rFonts w:ascii="PT Astra Serif" w:hAnsi="PT Astra Serif" w:cs="Times New Roman"/>
          <w:color w:val="000000"/>
        </w:rPr>
        <w:t xml:space="preserve"> Процессы жизнедеятельности растений. Обмен веществ и превращение энергии</w:t>
      </w:r>
      <w:r w:rsidRPr="00E118F9">
        <w:rPr>
          <w:rFonts w:ascii="PT Astra Serif" w:hAnsi="PT Astra Serif" w:cs="Times New Roman"/>
        </w:rPr>
        <w:t>», «П</w:t>
      </w:r>
      <w:r w:rsidRPr="00E118F9">
        <w:rPr>
          <w:rFonts w:ascii="PT Astra Serif" w:hAnsi="PT Astra Serif" w:cs="Times New Roman"/>
          <w:color w:val="000000"/>
        </w:rPr>
        <w:t xml:space="preserve">равила работы в кабинете биологии, с биологическими приборами и </w:t>
      </w:r>
      <w:proofErr w:type="gramStart"/>
      <w:r w:rsidRPr="00E118F9">
        <w:rPr>
          <w:rFonts w:ascii="PT Astra Serif" w:hAnsi="PT Astra Serif" w:cs="Times New Roman"/>
          <w:color w:val="000000"/>
        </w:rPr>
        <w:t xml:space="preserve">инструментами </w:t>
      </w:r>
      <w:r w:rsidRPr="00E118F9">
        <w:rPr>
          <w:rFonts w:ascii="PT Astra Serif" w:hAnsi="PT Astra Serif" w:cs="Times New Roman"/>
        </w:rPr>
        <w:t>»</w:t>
      </w:r>
      <w:proofErr w:type="gramEnd"/>
      <w:r w:rsidRPr="00E118F9">
        <w:rPr>
          <w:rFonts w:ascii="PT Astra Serif" w:hAnsi="PT Astra Serif" w:cs="Times New Roman"/>
        </w:rPr>
        <w:t>, «</w:t>
      </w:r>
      <w:r w:rsidRPr="00E118F9">
        <w:rPr>
          <w:rFonts w:ascii="PT Astra Serif" w:hAnsi="PT Astra Serif" w:cs="Times New Roman"/>
          <w:color w:val="000000"/>
        </w:rPr>
        <w:t>Условия и среды обитания растений и животных, сезонные явления в жизни животных</w:t>
      </w:r>
      <w:r w:rsidRPr="00E118F9">
        <w:rPr>
          <w:rFonts w:ascii="PT Astra Serif" w:hAnsi="PT Astra Serif" w:cs="Times New Roman"/>
        </w:rPr>
        <w:t>», «</w:t>
      </w:r>
      <w:r w:rsidRPr="00E118F9">
        <w:rPr>
          <w:rFonts w:ascii="PT Astra Serif" w:hAnsi="PT Astra Serif" w:cs="Times New Roman"/>
          <w:color w:val="000000"/>
        </w:rPr>
        <w:t>Методы изучения живых организмов, роль биологии в познании окружающего мира и практической деятельности людей»</w:t>
      </w:r>
    </w:p>
    <w:p w:rsidR="00E118F9" w:rsidRPr="00E118F9" w:rsidRDefault="00E118F9" w:rsidP="00E118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PT Astra Serif" w:hAnsi="PT Astra Serif" w:cs="Times New Roman"/>
        </w:rPr>
      </w:pPr>
    </w:p>
    <w:p w:rsidR="00E118F9" w:rsidRPr="00E118F9" w:rsidRDefault="00E118F9" w:rsidP="00E118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PT Astra Serif" w:hAnsi="PT Astra Serif" w:cs="Times New Roman"/>
          <w:u w:val="single"/>
        </w:rPr>
      </w:pPr>
      <w:r w:rsidRPr="00E118F9">
        <w:rPr>
          <w:rFonts w:ascii="PT Astra Serif" w:hAnsi="PT Astra Serif" w:cs="Times New Roman"/>
          <w:u w:val="single"/>
        </w:rPr>
        <w:t>Выводы и рекомендации:</w:t>
      </w:r>
    </w:p>
    <w:p w:rsidR="00E118F9" w:rsidRPr="00E118F9" w:rsidRDefault="00E118F9" w:rsidP="00E118F9">
      <w:pPr>
        <w:shd w:val="clear" w:color="auto" w:fill="FFFFFF" w:themeFill="background1"/>
        <w:spacing w:after="0" w:line="240" w:lineRule="auto"/>
        <w:ind w:left="360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1. Признать уровень выполнения ВПР по предмету «биология» удовлетворительным.</w:t>
      </w:r>
    </w:p>
    <w:p w:rsidR="00E118F9" w:rsidRPr="00E118F9" w:rsidRDefault="00E118F9" w:rsidP="00E118F9">
      <w:pPr>
        <w:shd w:val="clear" w:color="auto" w:fill="FFFFFF" w:themeFill="background1"/>
        <w:spacing w:after="0" w:line="240" w:lineRule="auto"/>
        <w:ind w:left="360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2. Учителям биологии:</w:t>
      </w:r>
    </w:p>
    <w:p w:rsidR="00E118F9" w:rsidRPr="00E118F9" w:rsidRDefault="00E118F9" w:rsidP="00E118F9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851" w:hanging="284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 xml:space="preserve">использовать реестр затруднений ВПР для корректировки работы при организации повторения учебного материала в 2020-2021 </w:t>
      </w:r>
      <w:proofErr w:type="spellStart"/>
      <w:r w:rsidRPr="00E118F9">
        <w:rPr>
          <w:rFonts w:ascii="PT Astra Serif" w:hAnsi="PT Astra Serif" w:cs="Times New Roman"/>
        </w:rPr>
        <w:t>уч.г</w:t>
      </w:r>
      <w:proofErr w:type="spellEnd"/>
      <w:r w:rsidRPr="00E118F9">
        <w:rPr>
          <w:rFonts w:ascii="PT Astra Serif" w:hAnsi="PT Astra Serif" w:cs="Times New Roman"/>
        </w:rPr>
        <w:t>.;</w:t>
      </w:r>
    </w:p>
    <w:p w:rsidR="00E118F9" w:rsidRPr="00E118F9" w:rsidRDefault="00E118F9" w:rsidP="00E118F9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851" w:hanging="284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предусмотреть практические задания на отработку п</w:t>
      </w:r>
      <w:r w:rsidRPr="00E118F9">
        <w:rPr>
          <w:rFonts w:ascii="PT Astra Serif" w:hAnsi="PT Astra Serif" w:cs="Times New Roman"/>
          <w:color w:val="000000"/>
        </w:rPr>
        <w:t>равил работы в кабинете биологии, с биологическими приборами и инструментами</w:t>
      </w:r>
      <w:r w:rsidRPr="00E118F9">
        <w:rPr>
          <w:rFonts w:ascii="PT Astra Serif" w:hAnsi="PT Astra Serif" w:cs="Times New Roman"/>
        </w:rPr>
        <w:t>;</w:t>
      </w:r>
    </w:p>
    <w:p w:rsidR="00E118F9" w:rsidRPr="00E118F9" w:rsidRDefault="00E118F9" w:rsidP="00E118F9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851" w:hanging="284"/>
        <w:contextualSpacing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 xml:space="preserve">в системе проводить работу по совершенствованию </w:t>
      </w:r>
      <w:proofErr w:type="gramStart"/>
      <w:r w:rsidRPr="00E118F9">
        <w:rPr>
          <w:rFonts w:ascii="PT Astra Serif" w:hAnsi="PT Astra Serif" w:cs="Times New Roman"/>
        </w:rPr>
        <w:t>навыков</w:t>
      </w:r>
      <w:proofErr w:type="gramEnd"/>
      <w:r w:rsidRPr="00E118F9">
        <w:rPr>
          <w:rFonts w:ascii="PT Astra Serif" w:hAnsi="PT Astra Serif" w:cs="Times New Roman"/>
        </w:rPr>
        <w:t xml:space="preserve"> учащихся </w:t>
      </w:r>
      <w:r w:rsidRPr="00E118F9">
        <w:rPr>
          <w:rFonts w:ascii="PT Astra Serif" w:hAnsi="PT Astra Serif" w:cs="Times New Roman"/>
          <w:color w:val="000000"/>
        </w:rPr>
        <w:t>создавать, применять и преобразовывать знаки и символы, модели и схемы для решения учебных и познавательных задач, владение устной и письменной речью, монологической контекстной речью</w:t>
      </w:r>
      <w:r w:rsidRPr="00E118F9">
        <w:rPr>
          <w:rFonts w:ascii="PT Astra Serif" w:hAnsi="PT Astra Serif" w:cs="Times New Roman"/>
        </w:rPr>
        <w:t>;</w:t>
      </w:r>
    </w:p>
    <w:p w:rsidR="00E118F9" w:rsidRPr="00E118F9" w:rsidRDefault="00E118F9" w:rsidP="00E118F9">
      <w:pPr>
        <w:shd w:val="clear" w:color="auto" w:fill="FFFFFF" w:themeFill="background1"/>
        <w:spacing w:after="0" w:line="240" w:lineRule="auto"/>
        <w:ind w:firstLine="567"/>
        <w:rPr>
          <w:rFonts w:ascii="PT Astra Serif" w:hAnsi="PT Astra Serif" w:cs="Times New Roman"/>
        </w:rPr>
      </w:pPr>
      <w:r w:rsidRPr="00E118F9">
        <w:rPr>
          <w:rFonts w:ascii="PT Astra Serif" w:hAnsi="PT Astra Serif" w:cs="Times New Roman"/>
        </w:rPr>
        <w:t>3. На основе реестров затруднений внести изменения в рабочую программу. Срок: до 1.12.2020г.</w:t>
      </w:r>
    </w:p>
    <w:p w:rsidR="00E118F9" w:rsidRP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</w:rPr>
      </w:pPr>
    </w:p>
    <w:p w:rsid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  <w:u w:val="single"/>
        </w:rPr>
      </w:pPr>
    </w:p>
    <w:p w:rsidR="00EE387C" w:rsidRDefault="00EE387C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  <w:u w:val="single"/>
        </w:rPr>
      </w:pPr>
    </w:p>
    <w:p w:rsidR="00EE387C" w:rsidRDefault="00EE387C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  <w:u w:val="single"/>
        </w:rPr>
      </w:pPr>
    </w:p>
    <w:p w:rsidR="00EE387C" w:rsidRPr="00E118F9" w:rsidRDefault="00EE387C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  <w:u w:val="single"/>
        </w:rPr>
      </w:pPr>
    </w:p>
    <w:p w:rsidR="00E118F9" w:rsidRPr="00E118F9" w:rsidRDefault="00E118F9" w:rsidP="00E118F9">
      <w:pPr>
        <w:spacing w:after="0" w:line="240" w:lineRule="auto"/>
        <w:ind w:firstLine="567"/>
        <w:rPr>
          <w:rFonts w:ascii="PT Astra Serif" w:hAnsi="PT Astra Serif" w:cs="Times New Roman"/>
          <w:color w:val="FF0000"/>
          <w:u w:val="single"/>
        </w:rPr>
      </w:pPr>
    </w:p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b/>
          <w:color w:val="000000" w:themeColor="text1"/>
          <w:sz w:val="24"/>
          <w:szCs w:val="24"/>
          <w:u w:val="single"/>
        </w:rPr>
        <w:lastRenderedPageBreak/>
        <w:t xml:space="preserve">ВПР </w:t>
      </w:r>
      <w:proofErr w:type="gramStart"/>
      <w:r w:rsidRPr="00E118F9">
        <w:rPr>
          <w:rFonts w:ascii="PT Astra Serif" w:hAnsi="PT Astra Serif" w:cs="Times New Roman"/>
          <w:b/>
          <w:color w:val="000000" w:themeColor="text1"/>
          <w:sz w:val="24"/>
          <w:szCs w:val="24"/>
          <w:u w:val="single"/>
        </w:rPr>
        <w:t>по  истории</w:t>
      </w:r>
      <w:proofErr w:type="gramEnd"/>
      <w:r w:rsidRPr="00E118F9"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  <w:t xml:space="preserve">  в</w:t>
      </w: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6-х классах состоялась  8 октября 2020г. В работе приняли участие 98 (89%) учеников. Качественная успеваемость составила 74,49%, успеваемость – 97,9%. Средняя </w:t>
      </w:r>
      <w:proofErr w:type="spellStart"/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обученность</w:t>
      </w:r>
      <w:proofErr w:type="spellEnd"/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учащихся составила 61,59%</w:t>
      </w:r>
    </w:p>
    <w:p w:rsidR="00E118F9" w:rsidRPr="00E118F9" w:rsidRDefault="00E118F9" w:rsidP="00E118F9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В разрезе классов</w:t>
      </w:r>
    </w:p>
    <w:tbl>
      <w:tblPr>
        <w:tblStyle w:val="11"/>
        <w:tblW w:w="5200" w:type="pct"/>
        <w:tblLayout w:type="fixed"/>
        <w:tblLook w:val="04A0" w:firstRow="1" w:lastRow="0" w:firstColumn="1" w:lastColumn="0" w:noHBand="0" w:noVBand="1"/>
      </w:tblPr>
      <w:tblGrid>
        <w:gridCol w:w="787"/>
        <w:gridCol w:w="930"/>
        <w:gridCol w:w="930"/>
        <w:gridCol w:w="716"/>
        <w:gridCol w:w="722"/>
        <w:gridCol w:w="722"/>
        <w:gridCol w:w="722"/>
        <w:gridCol w:w="878"/>
        <w:gridCol w:w="1012"/>
        <w:gridCol w:w="853"/>
        <w:gridCol w:w="1147"/>
        <w:gridCol w:w="1440"/>
        <w:gridCol w:w="1370"/>
        <w:gridCol w:w="1342"/>
        <w:gridCol w:w="1718"/>
      </w:tblGrid>
      <w:tr w:rsidR="00E118F9" w:rsidRPr="00E118F9" w:rsidTr="00D344E3">
        <w:trPr>
          <w:trHeight w:val="345"/>
        </w:trPr>
        <w:tc>
          <w:tcPr>
            <w:tcW w:w="257" w:type="pct"/>
            <w:vMerge w:val="restar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Класс</w:t>
            </w:r>
          </w:p>
        </w:tc>
        <w:tc>
          <w:tcPr>
            <w:tcW w:w="304" w:type="pct"/>
            <w:vMerge w:val="restar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</w:tc>
        <w:tc>
          <w:tcPr>
            <w:tcW w:w="304" w:type="pct"/>
            <w:vMerge w:val="restar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Участвовали</w:t>
            </w:r>
          </w:p>
        </w:tc>
        <w:tc>
          <w:tcPr>
            <w:tcW w:w="234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«5»</w:t>
            </w:r>
          </w:p>
        </w:tc>
        <w:tc>
          <w:tcPr>
            <w:tcW w:w="236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«4»</w:t>
            </w:r>
          </w:p>
        </w:tc>
        <w:tc>
          <w:tcPr>
            <w:tcW w:w="236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«3»</w:t>
            </w:r>
          </w:p>
        </w:tc>
        <w:tc>
          <w:tcPr>
            <w:tcW w:w="236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«2»</w:t>
            </w:r>
          </w:p>
        </w:tc>
        <w:tc>
          <w:tcPr>
            <w:tcW w:w="287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Успев.</w:t>
            </w:r>
          </w:p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%</w:t>
            </w:r>
          </w:p>
        </w:tc>
        <w:tc>
          <w:tcPr>
            <w:tcW w:w="331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Качество</w:t>
            </w:r>
          </w:p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%</w:t>
            </w:r>
          </w:p>
        </w:tc>
        <w:tc>
          <w:tcPr>
            <w:tcW w:w="279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средний балл</w:t>
            </w:r>
          </w:p>
        </w:tc>
        <w:tc>
          <w:tcPr>
            <w:tcW w:w="375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Средний тестовый балл</w:t>
            </w:r>
          </w:p>
        </w:tc>
        <w:tc>
          <w:tcPr>
            <w:tcW w:w="1358" w:type="pct"/>
            <w:gridSpan w:val="3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Показали результат</w:t>
            </w:r>
          </w:p>
        </w:tc>
        <w:tc>
          <w:tcPr>
            <w:tcW w:w="562" w:type="pct"/>
            <w:vMerge w:val="restar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учитель</w:t>
            </w:r>
          </w:p>
        </w:tc>
      </w:tr>
      <w:tr w:rsidR="00E118F9" w:rsidRPr="00E118F9" w:rsidTr="00D344E3">
        <w:trPr>
          <w:trHeight w:val="345"/>
        </w:trPr>
        <w:tc>
          <w:tcPr>
            <w:tcW w:w="257" w:type="pct"/>
            <w:vMerge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04" w:type="pct"/>
            <w:vMerge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04" w:type="pct"/>
            <w:vMerge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4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36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87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31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75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выше</w:t>
            </w: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ниже</w:t>
            </w:r>
          </w:p>
        </w:tc>
        <w:tc>
          <w:tcPr>
            <w:tcW w:w="439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  <w:t>На том же уровне</w:t>
            </w:r>
          </w:p>
        </w:tc>
        <w:tc>
          <w:tcPr>
            <w:tcW w:w="562" w:type="pct"/>
            <w:vMerge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E118F9" w:rsidRPr="00E118F9" w:rsidTr="00D344E3">
        <w:trPr>
          <w:trHeight w:val="316"/>
        </w:trPr>
        <w:tc>
          <w:tcPr>
            <w:tcW w:w="25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25</w:t>
            </w:r>
          </w:p>
        </w:tc>
        <w:tc>
          <w:tcPr>
            <w:tcW w:w="23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6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17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0</w:t>
            </w:r>
          </w:p>
        </w:tc>
        <w:tc>
          <w:tcPr>
            <w:tcW w:w="28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331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    92</w:t>
            </w:r>
          </w:p>
        </w:tc>
        <w:tc>
          <w:tcPr>
            <w:tcW w:w="27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4,16</w:t>
            </w:r>
          </w:p>
        </w:tc>
        <w:tc>
          <w:tcPr>
            <w:tcW w:w="375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439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15</w:t>
            </w:r>
          </w:p>
        </w:tc>
        <w:tc>
          <w:tcPr>
            <w:tcW w:w="562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КомандышкоЕ.А</w:t>
            </w:r>
            <w:proofErr w:type="spellEnd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118F9" w:rsidRPr="00E118F9" w:rsidTr="00D344E3">
        <w:tc>
          <w:tcPr>
            <w:tcW w:w="25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26</w:t>
            </w:r>
          </w:p>
        </w:tc>
        <w:tc>
          <w:tcPr>
            <w:tcW w:w="23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4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16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6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0</w:t>
            </w:r>
          </w:p>
        </w:tc>
        <w:tc>
          <w:tcPr>
            <w:tcW w:w="28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331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 76,92</w:t>
            </w:r>
          </w:p>
        </w:tc>
        <w:tc>
          <w:tcPr>
            <w:tcW w:w="27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3,9</w:t>
            </w:r>
          </w:p>
        </w:tc>
        <w:tc>
          <w:tcPr>
            <w:tcW w:w="375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8</w:t>
            </w: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15</w:t>
            </w:r>
          </w:p>
        </w:tc>
        <w:tc>
          <w:tcPr>
            <w:tcW w:w="439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11</w:t>
            </w:r>
          </w:p>
        </w:tc>
        <w:tc>
          <w:tcPr>
            <w:tcW w:w="562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КомандышкоЕ.А</w:t>
            </w:r>
            <w:proofErr w:type="spellEnd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118F9" w:rsidRPr="00E118F9" w:rsidTr="00D344E3">
        <w:tc>
          <w:tcPr>
            <w:tcW w:w="25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24</w:t>
            </w:r>
          </w:p>
        </w:tc>
        <w:tc>
          <w:tcPr>
            <w:tcW w:w="23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</w:t>
            </w:r>
          </w:p>
        </w:tc>
        <w:tc>
          <w:tcPr>
            <w:tcW w:w="28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91,7</w:t>
            </w:r>
          </w:p>
        </w:tc>
        <w:tc>
          <w:tcPr>
            <w:tcW w:w="331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 </w:t>
            </w:r>
            <w:r w:rsidRPr="00E118F9">
              <w:rPr>
                <w:rFonts w:ascii="PT Astra Serif" w:hAnsi="PT Astra Serif" w:cs="Times New Roman"/>
                <w:color w:val="000000" w:themeColor="text1"/>
                <w:lang w:val="en-US"/>
              </w:rPr>
              <w:t>58,33</w:t>
            </w:r>
          </w:p>
        </w:tc>
        <w:tc>
          <w:tcPr>
            <w:tcW w:w="27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3,5</w:t>
            </w:r>
          </w:p>
        </w:tc>
        <w:tc>
          <w:tcPr>
            <w:tcW w:w="375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7,6</w:t>
            </w: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14</w:t>
            </w:r>
          </w:p>
        </w:tc>
        <w:tc>
          <w:tcPr>
            <w:tcW w:w="439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562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КомандышкоЕ</w:t>
            </w:r>
            <w:proofErr w:type="spellEnd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..А</w:t>
            </w:r>
          </w:p>
        </w:tc>
      </w:tr>
      <w:tr w:rsidR="00E118F9" w:rsidRPr="00E118F9" w:rsidTr="00D344E3">
        <w:tc>
          <w:tcPr>
            <w:tcW w:w="25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23</w:t>
            </w:r>
          </w:p>
        </w:tc>
        <w:tc>
          <w:tcPr>
            <w:tcW w:w="23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3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13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7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0</w:t>
            </w:r>
          </w:p>
        </w:tc>
        <w:tc>
          <w:tcPr>
            <w:tcW w:w="28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0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331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 69,57</w:t>
            </w:r>
          </w:p>
        </w:tc>
        <w:tc>
          <w:tcPr>
            <w:tcW w:w="27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 xml:space="preserve"> 3,83</w:t>
            </w:r>
          </w:p>
        </w:tc>
        <w:tc>
          <w:tcPr>
            <w:tcW w:w="375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9</w:t>
            </w: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</w:t>
            </w: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9</w:t>
            </w:r>
          </w:p>
        </w:tc>
        <w:tc>
          <w:tcPr>
            <w:tcW w:w="439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</w:rPr>
              <w:t>13</w:t>
            </w:r>
          </w:p>
        </w:tc>
        <w:tc>
          <w:tcPr>
            <w:tcW w:w="562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КомандышкоЕ.А</w:t>
            </w:r>
            <w:proofErr w:type="spellEnd"/>
            <w:r w:rsidRPr="00E118F9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118F9" w:rsidRPr="00E118F9" w:rsidTr="00D344E3">
        <w:tc>
          <w:tcPr>
            <w:tcW w:w="25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34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6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</w:rPr>
              <w:t xml:space="preserve"> 98</w:t>
            </w:r>
          </w:p>
        </w:tc>
        <w:tc>
          <w:tcPr>
            <w:tcW w:w="33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74,2</w:t>
            </w:r>
          </w:p>
        </w:tc>
        <w:tc>
          <w:tcPr>
            <w:tcW w:w="27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3,8</w:t>
            </w:r>
          </w:p>
        </w:tc>
        <w:tc>
          <w:tcPr>
            <w:tcW w:w="375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471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Ученики 6 класса в рамках ВПР по истории выполняли задания на </w:t>
      </w:r>
      <w:r w:rsidRPr="00E118F9">
        <w:rPr>
          <w:rFonts w:ascii="PT Astra Serif" w:hAnsi="PT Astra Serif" w:cs="Times New Roman"/>
          <w:sz w:val="24"/>
          <w:szCs w:val="24"/>
        </w:rPr>
        <w:t xml:space="preserve">выявление овладения школьниками базовыми историческими знаниями, опытом применения </w:t>
      </w:r>
      <w:proofErr w:type="spellStart"/>
      <w:r w:rsidRPr="00E118F9">
        <w:rPr>
          <w:rFonts w:ascii="PT Astra Serif" w:hAnsi="PT Astra Serif" w:cs="Times New Roman"/>
          <w:sz w:val="24"/>
          <w:szCs w:val="24"/>
        </w:rPr>
        <w:t>историкокультурного</w:t>
      </w:r>
      <w:proofErr w:type="spellEnd"/>
      <w:r w:rsidRPr="00E118F9">
        <w:rPr>
          <w:rFonts w:ascii="PT Astra Serif" w:hAnsi="PT Astra Serif" w:cs="Times New Roman"/>
          <w:sz w:val="24"/>
          <w:szCs w:val="24"/>
        </w:rPr>
        <w:t xml:space="preserve">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также проверяла знание обучающимися истории, культуры родного края</w:t>
      </w:r>
      <w:r w:rsidRPr="00E118F9">
        <w:rPr>
          <w:rFonts w:ascii="PT Astra Serif" w:hAnsi="PT Astra Serif"/>
        </w:rPr>
        <w:t xml:space="preserve">. </w:t>
      </w:r>
    </w:p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Всего работа содержала 8 заданий. В разрезе полного выполнения задания ситуация отображена в таблице:</w:t>
      </w:r>
    </w:p>
    <w:tbl>
      <w:tblPr>
        <w:tblStyle w:val="11"/>
        <w:tblW w:w="155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0"/>
        <w:gridCol w:w="1147"/>
        <w:gridCol w:w="724"/>
        <w:gridCol w:w="734"/>
        <w:gridCol w:w="741"/>
        <w:gridCol w:w="719"/>
        <w:gridCol w:w="736"/>
        <w:gridCol w:w="1101"/>
        <w:gridCol w:w="1115"/>
        <w:gridCol w:w="947"/>
        <w:gridCol w:w="1115"/>
        <w:gridCol w:w="1211"/>
        <w:gridCol w:w="1128"/>
      </w:tblGrid>
      <w:tr w:rsidR="00E118F9" w:rsidRPr="00E118F9" w:rsidTr="00D344E3">
        <w:trPr>
          <w:trHeight w:val="1012"/>
        </w:trPr>
        <w:tc>
          <w:tcPr>
            <w:tcW w:w="4110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умение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2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741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719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СОШ №2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город Ноябрьск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динамика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ЯНАО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динамика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18F9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>динамика</w:t>
            </w:r>
          </w:p>
        </w:tc>
      </w:tr>
      <w:tr w:rsidR="00E118F9" w:rsidRPr="00E118F9" w:rsidTr="00D344E3">
        <w:tc>
          <w:tcPr>
            <w:tcW w:w="4110" w:type="dxa"/>
            <w:shd w:val="clear" w:color="auto" w:fill="FFFFFF" w:themeFill="background1"/>
            <w:vAlign w:val="bottom"/>
          </w:tcPr>
          <w:p w:rsidR="00E118F9" w:rsidRPr="00E118F9" w:rsidRDefault="00E118F9" w:rsidP="00E118F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78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85</w:t>
            </w:r>
          </w:p>
        </w:tc>
        <w:tc>
          <w:tcPr>
            <w:tcW w:w="741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54</w:t>
            </w:r>
          </w:p>
        </w:tc>
        <w:tc>
          <w:tcPr>
            <w:tcW w:w="719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70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71,94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66,04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+5,9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69,63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+2,31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70,75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+1,19</w:t>
            </w:r>
          </w:p>
        </w:tc>
      </w:tr>
      <w:tr w:rsidR="00E118F9" w:rsidRPr="00E118F9" w:rsidTr="00D344E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Смысловое  чтение</w:t>
            </w:r>
            <w:proofErr w:type="gramEnd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92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69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77,55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71,19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+6,36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73,85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+3,7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75,73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+1,82</w:t>
            </w:r>
          </w:p>
        </w:tc>
      </w:tr>
      <w:tr w:rsidR="00E118F9" w:rsidRPr="00E118F9" w:rsidTr="00D344E3"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64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67</w:t>
            </w:r>
          </w:p>
        </w:tc>
        <w:tc>
          <w:tcPr>
            <w:tcW w:w="74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71</w:t>
            </w:r>
          </w:p>
        </w:tc>
        <w:tc>
          <w:tcPr>
            <w:tcW w:w="719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68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61,56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50,03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+11,53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50,53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+11,07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50,9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+10,66</w:t>
            </w:r>
          </w:p>
        </w:tc>
      </w:tr>
      <w:tr w:rsidR="00E118F9" w:rsidRPr="00E118F9" w:rsidTr="00D344E3"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24" w:type="dxa"/>
            <w:shd w:val="clear" w:color="auto" w:fill="5B9BD5" w:themeFill="accent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61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41</w:t>
            </w:r>
          </w:p>
        </w:tc>
        <w:tc>
          <w:tcPr>
            <w:tcW w:w="74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44</w:t>
            </w:r>
          </w:p>
        </w:tc>
        <w:tc>
          <w:tcPr>
            <w:tcW w:w="719" w:type="dxa"/>
            <w:shd w:val="clear" w:color="auto" w:fill="5B9BD5" w:themeFill="accent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64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53,74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49,29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+4,45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41,71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+7,58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42,93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+11,44</w:t>
            </w:r>
          </w:p>
        </w:tc>
      </w:tr>
      <w:tr w:rsidR="00E118F9" w:rsidRPr="00E118F9" w:rsidTr="00D344E3"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</w:t>
            </w: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цивилизаций и государств, местах важнейших событий.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Б</w:t>
            </w:r>
          </w:p>
        </w:tc>
        <w:tc>
          <w:tcPr>
            <w:tcW w:w="72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68</w:t>
            </w:r>
          </w:p>
        </w:tc>
        <w:tc>
          <w:tcPr>
            <w:tcW w:w="734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58</w:t>
            </w:r>
          </w:p>
        </w:tc>
        <w:tc>
          <w:tcPr>
            <w:tcW w:w="741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54</w:t>
            </w:r>
          </w:p>
        </w:tc>
        <w:tc>
          <w:tcPr>
            <w:tcW w:w="719" w:type="dxa"/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48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60,2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52,12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+8,08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52,15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+8,05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53,47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+6,73</w:t>
            </w:r>
          </w:p>
        </w:tc>
      </w:tr>
      <w:tr w:rsidR="00E118F9" w:rsidRPr="00E118F9" w:rsidTr="00D344E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24" w:type="dxa"/>
            <w:shd w:val="clear" w:color="auto" w:fill="5B9BD5" w:themeFill="accent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50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35</w:t>
            </w:r>
          </w:p>
        </w:tc>
        <w:tc>
          <w:tcPr>
            <w:tcW w:w="741" w:type="dxa"/>
            <w:shd w:val="clear" w:color="auto" w:fill="5B9BD5" w:themeFill="accent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48</w:t>
            </w:r>
          </w:p>
        </w:tc>
        <w:tc>
          <w:tcPr>
            <w:tcW w:w="719" w:type="dxa"/>
            <w:shd w:val="clear" w:color="auto" w:fill="5B9BD5" w:themeFill="accent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48,47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25,77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+22,8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23,21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+25,26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23,16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+25,31</w:t>
            </w:r>
          </w:p>
        </w:tc>
      </w:tr>
      <w:tr w:rsidR="00E118F9" w:rsidRPr="00E118F9" w:rsidTr="00D344E3"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88</w:t>
            </w:r>
          </w:p>
        </w:tc>
        <w:tc>
          <w:tcPr>
            <w:tcW w:w="734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77</w:t>
            </w:r>
          </w:p>
        </w:tc>
        <w:tc>
          <w:tcPr>
            <w:tcW w:w="74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71</w:t>
            </w:r>
          </w:p>
        </w:tc>
        <w:tc>
          <w:tcPr>
            <w:tcW w:w="719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65</w:t>
            </w:r>
          </w:p>
        </w:tc>
        <w:tc>
          <w:tcPr>
            <w:tcW w:w="736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76,53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60,89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+15,64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61,67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+14,86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61,69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+14,84</w:t>
            </w:r>
          </w:p>
        </w:tc>
      </w:tr>
      <w:tr w:rsidR="00E118F9" w:rsidRPr="00E118F9" w:rsidTr="00D344E3"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8F9" w:rsidRPr="00E118F9" w:rsidRDefault="00E118F9" w:rsidP="00E118F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историко-</w:t>
            </w:r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культурологическо¬го</w:t>
            </w:r>
            <w:proofErr w:type="spellEnd"/>
            <w:r w:rsidRPr="00E118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47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118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</w:t>
            </w:r>
          </w:p>
        </w:tc>
        <w:tc>
          <w:tcPr>
            <w:tcW w:w="724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54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0000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30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41,84</w:t>
            </w:r>
          </w:p>
        </w:tc>
        <w:tc>
          <w:tcPr>
            <w:tcW w:w="110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35,36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+6,48</w:t>
            </w:r>
          </w:p>
        </w:tc>
        <w:tc>
          <w:tcPr>
            <w:tcW w:w="947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33,76</w:t>
            </w:r>
          </w:p>
        </w:tc>
        <w:tc>
          <w:tcPr>
            <w:tcW w:w="1115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+8,08</w:t>
            </w:r>
          </w:p>
        </w:tc>
        <w:tc>
          <w:tcPr>
            <w:tcW w:w="1211" w:type="dxa"/>
            <w:shd w:val="clear" w:color="auto" w:fill="FFFFFF" w:themeFill="background1"/>
          </w:tcPr>
          <w:p w:rsidR="00E118F9" w:rsidRPr="00E118F9" w:rsidRDefault="00E118F9" w:rsidP="00E118F9">
            <w:pPr>
              <w:rPr>
                <w:rFonts w:ascii="PT Astra Serif" w:hAnsi="PT Astra Serif"/>
              </w:rPr>
            </w:pPr>
            <w:r w:rsidRPr="00E118F9">
              <w:rPr>
                <w:rFonts w:ascii="PT Astra Serif" w:hAnsi="PT Astra Serif"/>
              </w:rPr>
              <w:t>35,15</w:t>
            </w:r>
          </w:p>
        </w:tc>
        <w:tc>
          <w:tcPr>
            <w:tcW w:w="1128" w:type="dxa"/>
            <w:shd w:val="clear" w:color="auto" w:fill="FFFFFF" w:themeFill="background1"/>
          </w:tcPr>
          <w:p w:rsidR="00E118F9" w:rsidRPr="00E118F9" w:rsidRDefault="00E118F9" w:rsidP="00E118F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118F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+6,69</w:t>
            </w:r>
          </w:p>
        </w:tc>
      </w:tr>
    </w:tbl>
    <w:p w:rsidR="00E118F9" w:rsidRPr="00E118F9" w:rsidRDefault="00E118F9" w:rsidP="00E11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E118F9" w:rsidRPr="00E118F9" w:rsidRDefault="00E118F9" w:rsidP="00E11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низком уровне выполнены задания на следующие умения: </w:t>
      </w:r>
    </w:p>
    <w:p w:rsidR="00E118F9" w:rsidRPr="00E118F9" w:rsidRDefault="00E118F9" w:rsidP="00E118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 (4 задание) учащиеся 6б и 6в классов</w:t>
      </w:r>
    </w:p>
    <w:p w:rsidR="00E118F9" w:rsidRPr="00E118F9" w:rsidRDefault="00E118F9" w:rsidP="00E118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Pr="00E118F9">
        <w:rPr>
          <w:rFonts w:ascii="PT Astra Serif" w:hAnsi="PT Astra Serif" w:cs="Times New Roman"/>
          <w:sz w:val="24"/>
          <w:szCs w:val="24"/>
        </w:rPr>
        <w:t>деятельности(</w:t>
      </w:r>
      <w:proofErr w:type="gramEnd"/>
      <w:r w:rsidRPr="00E118F9">
        <w:rPr>
          <w:rFonts w:ascii="PT Astra Serif" w:hAnsi="PT Astra Serif" w:cs="Times New Roman"/>
          <w:sz w:val="24"/>
          <w:szCs w:val="24"/>
        </w:rPr>
        <w:t>6 задание)</w:t>
      </w:r>
    </w:p>
    <w:p w:rsidR="00E118F9" w:rsidRPr="00E118F9" w:rsidRDefault="00E118F9" w:rsidP="00E118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</w:t>
      </w:r>
      <w:proofErr w:type="spellStart"/>
      <w:proofErr w:type="gramStart"/>
      <w:r w:rsidRPr="00E118F9">
        <w:rPr>
          <w:rFonts w:ascii="PT Astra Serif" w:hAnsi="PT Astra Serif" w:cs="Times New Roman"/>
          <w:sz w:val="24"/>
          <w:szCs w:val="24"/>
        </w:rPr>
        <w:t>культурноисторических</w:t>
      </w:r>
      <w:proofErr w:type="spellEnd"/>
      <w:r w:rsidRPr="00E118F9">
        <w:rPr>
          <w:rFonts w:ascii="PT Astra Serif" w:hAnsi="PT Astra Serif" w:cs="Times New Roman"/>
          <w:sz w:val="24"/>
          <w:szCs w:val="24"/>
        </w:rPr>
        <w:t xml:space="preserve">  ориентиров</w:t>
      </w:r>
      <w:proofErr w:type="gramEnd"/>
      <w:r w:rsidRPr="00E118F9">
        <w:rPr>
          <w:rFonts w:ascii="PT Astra Serif" w:hAnsi="PT Astra Serif" w:cs="Times New Roman"/>
          <w:sz w:val="24"/>
          <w:szCs w:val="24"/>
        </w:rPr>
        <w:t xml:space="preserve"> для гражданской, </w:t>
      </w:r>
      <w:proofErr w:type="spellStart"/>
      <w:r w:rsidRPr="00E118F9">
        <w:rPr>
          <w:rFonts w:ascii="PT Astra Serif" w:hAnsi="PT Astra Serif" w:cs="Times New Roman"/>
          <w:sz w:val="24"/>
          <w:szCs w:val="24"/>
        </w:rPr>
        <w:t>этнонациональной</w:t>
      </w:r>
      <w:proofErr w:type="spellEnd"/>
      <w:r w:rsidRPr="00E118F9">
        <w:rPr>
          <w:rFonts w:ascii="PT Astra Serif" w:hAnsi="PT Astra Serif" w:cs="Times New Roman"/>
          <w:sz w:val="24"/>
          <w:szCs w:val="24"/>
        </w:rPr>
        <w:t>, социальной, культурной самоидентификации личности (8 задание)</w:t>
      </w:r>
    </w:p>
    <w:p w:rsidR="00E118F9" w:rsidRPr="00E118F9" w:rsidRDefault="00E118F9" w:rsidP="00E118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sz w:val="24"/>
          <w:szCs w:val="24"/>
        </w:rPr>
        <w:t xml:space="preserve">в целом показатели незначительно выше, чем по городу, региону и России. Этому способствовала активная </w:t>
      </w:r>
      <w:proofErr w:type="gramStart"/>
      <w:r w:rsidRPr="00E118F9">
        <w:rPr>
          <w:rFonts w:ascii="PT Astra Serif" w:hAnsi="PT Astra Serif" w:cs="Times New Roman"/>
          <w:sz w:val="24"/>
          <w:szCs w:val="24"/>
        </w:rPr>
        <w:t>подготовка  к</w:t>
      </w:r>
      <w:proofErr w:type="gramEnd"/>
      <w:r w:rsidRPr="00E118F9">
        <w:rPr>
          <w:rFonts w:ascii="PT Astra Serif" w:hAnsi="PT Astra Serif" w:cs="Times New Roman"/>
          <w:sz w:val="24"/>
          <w:szCs w:val="24"/>
        </w:rPr>
        <w:t xml:space="preserve"> ВПР  на внеурочных занятиях, отработка основных умений и навыков.</w:t>
      </w:r>
    </w:p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E118F9" w:rsidRPr="00E118F9" w:rsidRDefault="00E118F9" w:rsidP="00E118F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  <w:u w:val="single"/>
        </w:rPr>
        <w:t>Выводы и рекомендации:</w:t>
      </w:r>
    </w:p>
    <w:p w:rsidR="00802411" w:rsidRPr="00E118F9" w:rsidRDefault="00E118F9" w:rsidP="00E118F9">
      <w:pPr>
        <w:spacing w:after="0" w:line="240" w:lineRule="auto"/>
        <w:ind w:left="36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1. Признать уровень выполнения ВПР по предмету «история» удовлетворительным.</w:t>
      </w:r>
    </w:p>
    <w:p w:rsidR="00802411" w:rsidRPr="00E118F9" w:rsidRDefault="00E118F9" w:rsidP="00E118F9">
      <w:pPr>
        <w:spacing w:after="0" w:line="240" w:lineRule="auto"/>
        <w:ind w:left="36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2. Учителям истории:</w:t>
      </w:r>
    </w:p>
    <w:p w:rsidR="00E118F9" w:rsidRPr="00E118F9" w:rsidRDefault="00E118F9" w:rsidP="00E118F9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использовать реестр затруднений ВПР для корректировки работы при организации учебного процесса в течение учебного года;</w:t>
      </w:r>
    </w:p>
    <w:p w:rsidR="00E118F9" w:rsidRPr="00E118F9" w:rsidRDefault="00E118F9" w:rsidP="00E118F9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предусмотреть разбор заданий на отработку навыков и умений устанавливать причинно-следственные связи, строить логические рассуждения, проводить аналогии;</w:t>
      </w:r>
    </w:p>
    <w:p w:rsidR="00E118F9" w:rsidRPr="00E118F9" w:rsidRDefault="00E118F9" w:rsidP="00E118F9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в системе проводить работу по совершенствованию речевых навыков учащихся;</w:t>
      </w:r>
    </w:p>
    <w:p w:rsidR="00E118F9" w:rsidRPr="00E118F9" w:rsidRDefault="00E118F9" w:rsidP="00E118F9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включить в уроки задания на </w:t>
      </w:r>
      <w:r w:rsidRPr="00E118F9">
        <w:rPr>
          <w:rFonts w:ascii="PT Astra Serif" w:hAnsi="PT Astra Serif" w:cs="Times New Roman"/>
          <w:sz w:val="24"/>
          <w:szCs w:val="24"/>
        </w:rPr>
        <w:t xml:space="preserve">формирование важнейших </w:t>
      </w:r>
      <w:proofErr w:type="spellStart"/>
      <w:proofErr w:type="gramStart"/>
      <w:r w:rsidRPr="00E118F9">
        <w:rPr>
          <w:rFonts w:ascii="PT Astra Serif" w:hAnsi="PT Astra Serif" w:cs="Times New Roman"/>
          <w:sz w:val="24"/>
          <w:szCs w:val="24"/>
        </w:rPr>
        <w:t>культурноисторических</w:t>
      </w:r>
      <w:proofErr w:type="spellEnd"/>
      <w:r w:rsidRPr="00E118F9">
        <w:rPr>
          <w:rFonts w:ascii="PT Astra Serif" w:hAnsi="PT Astra Serif" w:cs="Times New Roman"/>
          <w:sz w:val="24"/>
          <w:szCs w:val="24"/>
        </w:rPr>
        <w:t xml:space="preserve">  ориентиров</w:t>
      </w:r>
      <w:proofErr w:type="gramEnd"/>
      <w:r w:rsidRPr="00E118F9">
        <w:rPr>
          <w:rFonts w:ascii="PT Astra Serif" w:hAnsi="PT Astra Serif" w:cs="Times New Roman"/>
          <w:sz w:val="24"/>
          <w:szCs w:val="24"/>
        </w:rPr>
        <w:t xml:space="preserve"> для гражданской, </w:t>
      </w:r>
      <w:proofErr w:type="spellStart"/>
      <w:r w:rsidRPr="00E118F9">
        <w:rPr>
          <w:rFonts w:ascii="PT Astra Serif" w:hAnsi="PT Astra Serif" w:cs="Times New Roman"/>
          <w:sz w:val="24"/>
          <w:szCs w:val="24"/>
        </w:rPr>
        <w:t>этнонациональной</w:t>
      </w:r>
      <w:proofErr w:type="spellEnd"/>
      <w:r w:rsidRPr="00E118F9">
        <w:rPr>
          <w:rFonts w:ascii="PT Astra Serif" w:hAnsi="PT Astra Serif" w:cs="Times New Roman"/>
          <w:sz w:val="24"/>
          <w:szCs w:val="24"/>
        </w:rPr>
        <w:t>, социальной, культурной самоидентификации личности</w:t>
      </w:r>
      <w:r w:rsidRPr="00E118F9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9D3CC5" w:rsidRDefault="00E118F9" w:rsidP="00EE387C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E387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3. На основе реестров затруднений внести изменения в рабочую программу. Срок: до 1.12.2020г. </w:t>
      </w:r>
    </w:p>
    <w:p w:rsidR="00EE387C" w:rsidRPr="00EE387C" w:rsidRDefault="00EE387C" w:rsidP="00EE387C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9D3CC5" w:rsidRPr="002E50B6" w:rsidRDefault="009D3CC5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</w:p>
    <w:p w:rsidR="00EE387C" w:rsidRPr="00EE387C" w:rsidRDefault="00EE387C" w:rsidP="00EE387C">
      <w:pPr>
        <w:spacing w:after="0" w:line="240" w:lineRule="auto"/>
        <w:ind w:firstLine="567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EE387C">
        <w:rPr>
          <w:rFonts w:ascii="PT Astra Serif" w:hAnsi="PT Astra Serif" w:cs="Times New Roman"/>
          <w:b/>
          <w:sz w:val="24"/>
          <w:szCs w:val="24"/>
        </w:rPr>
        <w:t xml:space="preserve">Подготовила:   </w:t>
      </w:r>
      <w:proofErr w:type="gramEnd"/>
      <w:r w:rsidRPr="00EE387C">
        <w:rPr>
          <w:rFonts w:ascii="PT Astra Serif" w:hAnsi="PT Astra Serif" w:cs="Times New Roman"/>
          <w:b/>
          <w:sz w:val="24"/>
          <w:szCs w:val="24"/>
        </w:rPr>
        <w:t xml:space="preserve">                       </w:t>
      </w:r>
      <w:proofErr w:type="spellStart"/>
      <w:r w:rsidRPr="00EE387C">
        <w:rPr>
          <w:rFonts w:ascii="PT Astra Serif" w:hAnsi="PT Astra Serif" w:cs="Times New Roman"/>
          <w:b/>
          <w:sz w:val="24"/>
          <w:szCs w:val="24"/>
        </w:rPr>
        <w:t>Е.В.Левина</w:t>
      </w:r>
      <w:proofErr w:type="spellEnd"/>
      <w:r w:rsidRPr="00EE387C">
        <w:rPr>
          <w:rFonts w:ascii="PT Astra Serif" w:hAnsi="PT Astra Serif" w:cs="Times New Roman"/>
          <w:b/>
          <w:sz w:val="24"/>
          <w:szCs w:val="24"/>
        </w:rPr>
        <w:t>, заместитель директора</w:t>
      </w:r>
    </w:p>
    <w:p w:rsidR="00EE387C" w:rsidRPr="00EE387C" w:rsidRDefault="00EE387C" w:rsidP="00EE387C">
      <w:pPr>
        <w:spacing w:after="0" w:line="240" w:lineRule="auto"/>
        <w:ind w:firstLine="567"/>
        <w:rPr>
          <w:rFonts w:ascii="PT Astra Serif" w:hAnsi="PT Astra Serif" w:cs="Times New Roman"/>
          <w:b/>
          <w:sz w:val="24"/>
          <w:szCs w:val="24"/>
        </w:rPr>
      </w:pPr>
    </w:p>
    <w:p w:rsidR="009D3CC5" w:rsidRPr="00F719DF" w:rsidRDefault="00EE387C" w:rsidP="009D3CC5">
      <w:pPr>
        <w:spacing w:after="0" w:line="240" w:lineRule="auto"/>
        <w:ind w:firstLine="567"/>
        <w:rPr>
          <w:rFonts w:ascii="PT Astra Serif" w:hAnsi="PT Astra Serif" w:cs="Times New Roman"/>
          <w:color w:val="FF0000"/>
          <w:sz w:val="24"/>
          <w:szCs w:val="24"/>
          <w:u w:val="single"/>
        </w:rPr>
      </w:pPr>
      <w:r w:rsidRPr="00EE387C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13.11.2020г.</w:t>
      </w:r>
    </w:p>
    <w:p w:rsidR="009D3CC5" w:rsidRDefault="009D3CC5" w:rsidP="00452A79">
      <w:pPr>
        <w:tabs>
          <w:tab w:val="left" w:pos="13608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sectPr w:rsidR="009D3CC5" w:rsidSect="00703C85">
      <w:pgSz w:w="16838" w:h="11906" w:orient="landscape"/>
      <w:pgMar w:top="1701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76"/>
    <w:multiLevelType w:val="hybridMultilevel"/>
    <w:tmpl w:val="15DE6264"/>
    <w:lvl w:ilvl="0" w:tplc="705C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D48D0"/>
    <w:multiLevelType w:val="multilevel"/>
    <w:tmpl w:val="4968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847"/>
    <w:multiLevelType w:val="hybridMultilevel"/>
    <w:tmpl w:val="B3F0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C1A"/>
    <w:multiLevelType w:val="hybridMultilevel"/>
    <w:tmpl w:val="A2C638F8"/>
    <w:lvl w:ilvl="0" w:tplc="6A72064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7D9"/>
    <w:multiLevelType w:val="multilevel"/>
    <w:tmpl w:val="15A6F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324E"/>
    <w:multiLevelType w:val="hybridMultilevel"/>
    <w:tmpl w:val="4C2E15FE"/>
    <w:lvl w:ilvl="0" w:tplc="3BDA70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42AD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A8E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1666"/>
    <w:multiLevelType w:val="multilevel"/>
    <w:tmpl w:val="0390F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F26984"/>
    <w:multiLevelType w:val="hybridMultilevel"/>
    <w:tmpl w:val="F20AFA7A"/>
    <w:lvl w:ilvl="0" w:tplc="7F729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B55F45"/>
    <w:multiLevelType w:val="multilevel"/>
    <w:tmpl w:val="27C2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72"/>
    <w:multiLevelType w:val="hybridMultilevel"/>
    <w:tmpl w:val="A3AA3138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0A4F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05B9B"/>
    <w:multiLevelType w:val="hybridMultilevel"/>
    <w:tmpl w:val="06FC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AE8"/>
    <w:multiLevelType w:val="hybridMultilevel"/>
    <w:tmpl w:val="4CE8C876"/>
    <w:lvl w:ilvl="0" w:tplc="3BDA7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40ABC"/>
    <w:multiLevelType w:val="hybridMultilevel"/>
    <w:tmpl w:val="D930A05E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B5462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74C2"/>
    <w:multiLevelType w:val="multilevel"/>
    <w:tmpl w:val="0390F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406528"/>
    <w:multiLevelType w:val="hybridMultilevel"/>
    <w:tmpl w:val="068E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08AF"/>
    <w:multiLevelType w:val="hybridMultilevel"/>
    <w:tmpl w:val="F41C8C8E"/>
    <w:lvl w:ilvl="0" w:tplc="BC26A538">
      <w:start w:val="1"/>
      <w:numFmt w:val="decimal"/>
      <w:lvlText w:val="%1."/>
      <w:lvlJc w:val="left"/>
      <w:pPr>
        <w:ind w:left="927" w:hanging="360"/>
      </w:pPr>
      <w:rPr>
        <w:rFonts w:ascii="PT Sans Caption" w:hAnsi="PT Sans Caption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1062A4"/>
    <w:multiLevelType w:val="multilevel"/>
    <w:tmpl w:val="DE44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15F1"/>
    <w:multiLevelType w:val="hybridMultilevel"/>
    <w:tmpl w:val="071C131E"/>
    <w:lvl w:ilvl="0" w:tplc="5BFC6EE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938792E"/>
    <w:multiLevelType w:val="hybridMultilevel"/>
    <w:tmpl w:val="35AE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A44C3"/>
    <w:multiLevelType w:val="hybridMultilevel"/>
    <w:tmpl w:val="7AEE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A5F9F"/>
    <w:multiLevelType w:val="multilevel"/>
    <w:tmpl w:val="56404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7E31"/>
    <w:multiLevelType w:val="hybridMultilevel"/>
    <w:tmpl w:val="0772E2F6"/>
    <w:lvl w:ilvl="0" w:tplc="3BDA7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6E5E"/>
    <w:multiLevelType w:val="multilevel"/>
    <w:tmpl w:val="F672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030115"/>
    <w:multiLevelType w:val="hybridMultilevel"/>
    <w:tmpl w:val="51E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7DC"/>
    <w:multiLevelType w:val="multilevel"/>
    <w:tmpl w:val="629C5D7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810C6"/>
    <w:multiLevelType w:val="hybridMultilevel"/>
    <w:tmpl w:val="CF6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2391B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C2DF6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3322A"/>
    <w:multiLevelType w:val="multilevel"/>
    <w:tmpl w:val="3FA4EF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500110"/>
    <w:multiLevelType w:val="hybridMultilevel"/>
    <w:tmpl w:val="C002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F7707"/>
    <w:multiLevelType w:val="hybridMultilevel"/>
    <w:tmpl w:val="1AA47B68"/>
    <w:lvl w:ilvl="0" w:tplc="8514E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210F7A"/>
    <w:multiLevelType w:val="multilevel"/>
    <w:tmpl w:val="ED265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FD72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31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23"/>
  </w:num>
  <w:num w:numId="12">
    <w:abstractNumId w:val="6"/>
  </w:num>
  <w:num w:numId="13">
    <w:abstractNumId w:val="29"/>
  </w:num>
  <w:num w:numId="14">
    <w:abstractNumId w:val="22"/>
  </w:num>
  <w:num w:numId="15">
    <w:abstractNumId w:val="3"/>
  </w:num>
  <w:num w:numId="16">
    <w:abstractNumId w:val="36"/>
  </w:num>
  <w:num w:numId="17">
    <w:abstractNumId w:val="8"/>
  </w:num>
  <w:num w:numId="18">
    <w:abstractNumId w:val="17"/>
  </w:num>
  <w:num w:numId="19">
    <w:abstractNumId w:val="33"/>
  </w:num>
  <w:num w:numId="20">
    <w:abstractNumId w:val="30"/>
  </w:num>
  <w:num w:numId="21">
    <w:abstractNumId w:val="2"/>
  </w:num>
  <w:num w:numId="22">
    <w:abstractNumId w:val="18"/>
  </w:num>
  <w:num w:numId="23">
    <w:abstractNumId w:val="19"/>
  </w:num>
  <w:num w:numId="24">
    <w:abstractNumId w:val="13"/>
  </w:num>
  <w:num w:numId="25">
    <w:abstractNumId w:val="9"/>
  </w:num>
  <w:num w:numId="26">
    <w:abstractNumId w:val="34"/>
  </w:num>
  <w:num w:numId="27">
    <w:abstractNumId w:val="0"/>
  </w:num>
  <w:num w:numId="28">
    <w:abstractNumId w:val="27"/>
  </w:num>
  <w:num w:numId="29">
    <w:abstractNumId w:val="25"/>
  </w:num>
  <w:num w:numId="30">
    <w:abstractNumId w:val="32"/>
  </w:num>
  <w:num w:numId="31">
    <w:abstractNumId w:val="28"/>
  </w:num>
  <w:num w:numId="32">
    <w:abstractNumId w:val="1"/>
  </w:num>
  <w:num w:numId="33">
    <w:abstractNumId w:val="24"/>
  </w:num>
  <w:num w:numId="34">
    <w:abstractNumId w:val="20"/>
  </w:num>
  <w:num w:numId="35">
    <w:abstractNumId w:val="4"/>
  </w:num>
  <w:num w:numId="36">
    <w:abstractNumId w:val="10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B"/>
    <w:rsid w:val="000024DC"/>
    <w:rsid w:val="00004A82"/>
    <w:rsid w:val="00004AF3"/>
    <w:rsid w:val="000069DC"/>
    <w:rsid w:val="00011352"/>
    <w:rsid w:val="00020575"/>
    <w:rsid w:val="000238D7"/>
    <w:rsid w:val="00023F0C"/>
    <w:rsid w:val="000251EE"/>
    <w:rsid w:val="000352BB"/>
    <w:rsid w:val="000372D5"/>
    <w:rsid w:val="000414A5"/>
    <w:rsid w:val="000462A7"/>
    <w:rsid w:val="00056CA8"/>
    <w:rsid w:val="00056CAA"/>
    <w:rsid w:val="0006249D"/>
    <w:rsid w:val="00065D16"/>
    <w:rsid w:val="00066B91"/>
    <w:rsid w:val="00077010"/>
    <w:rsid w:val="000778E8"/>
    <w:rsid w:val="00080888"/>
    <w:rsid w:val="000859CA"/>
    <w:rsid w:val="00087780"/>
    <w:rsid w:val="00090FDC"/>
    <w:rsid w:val="000A0225"/>
    <w:rsid w:val="000A0255"/>
    <w:rsid w:val="000A6B0D"/>
    <w:rsid w:val="000B181C"/>
    <w:rsid w:val="000C03DF"/>
    <w:rsid w:val="000D1966"/>
    <w:rsid w:val="000D5B65"/>
    <w:rsid w:val="000D643C"/>
    <w:rsid w:val="000D6C0F"/>
    <w:rsid w:val="000D74D1"/>
    <w:rsid w:val="000E1DFF"/>
    <w:rsid w:val="000E6D31"/>
    <w:rsid w:val="000F1E02"/>
    <w:rsid w:val="000F4CDF"/>
    <w:rsid w:val="00100E2C"/>
    <w:rsid w:val="00104F33"/>
    <w:rsid w:val="00107D41"/>
    <w:rsid w:val="00111A99"/>
    <w:rsid w:val="001142D7"/>
    <w:rsid w:val="001154C2"/>
    <w:rsid w:val="001200D0"/>
    <w:rsid w:val="001236C3"/>
    <w:rsid w:val="00125470"/>
    <w:rsid w:val="00137FB7"/>
    <w:rsid w:val="0014117A"/>
    <w:rsid w:val="00144CF5"/>
    <w:rsid w:val="00150AA3"/>
    <w:rsid w:val="0015207D"/>
    <w:rsid w:val="001561D3"/>
    <w:rsid w:val="00157BB9"/>
    <w:rsid w:val="001604FE"/>
    <w:rsid w:val="00167419"/>
    <w:rsid w:val="00176314"/>
    <w:rsid w:val="00183184"/>
    <w:rsid w:val="001854B7"/>
    <w:rsid w:val="001871F2"/>
    <w:rsid w:val="00197A98"/>
    <w:rsid w:val="001A0A80"/>
    <w:rsid w:val="001A0D18"/>
    <w:rsid w:val="001A6853"/>
    <w:rsid w:val="001A7015"/>
    <w:rsid w:val="001B6980"/>
    <w:rsid w:val="001B7957"/>
    <w:rsid w:val="001C5103"/>
    <w:rsid w:val="001C60F6"/>
    <w:rsid w:val="001E0ACF"/>
    <w:rsid w:val="001E4279"/>
    <w:rsid w:val="001E6C82"/>
    <w:rsid w:val="001E72EC"/>
    <w:rsid w:val="002000A1"/>
    <w:rsid w:val="0020118C"/>
    <w:rsid w:val="00204A75"/>
    <w:rsid w:val="002063F1"/>
    <w:rsid w:val="00210C77"/>
    <w:rsid w:val="00240864"/>
    <w:rsid w:val="00245703"/>
    <w:rsid w:val="00246A6D"/>
    <w:rsid w:val="00250E15"/>
    <w:rsid w:val="00253FF6"/>
    <w:rsid w:val="00254465"/>
    <w:rsid w:val="00265C63"/>
    <w:rsid w:val="00271D46"/>
    <w:rsid w:val="00272215"/>
    <w:rsid w:val="00283073"/>
    <w:rsid w:val="002B61C0"/>
    <w:rsid w:val="002D47F4"/>
    <w:rsid w:val="002F6BF2"/>
    <w:rsid w:val="002F7C88"/>
    <w:rsid w:val="00300CF0"/>
    <w:rsid w:val="00301396"/>
    <w:rsid w:val="00305B5C"/>
    <w:rsid w:val="003205E2"/>
    <w:rsid w:val="003235F9"/>
    <w:rsid w:val="003273F0"/>
    <w:rsid w:val="00341D64"/>
    <w:rsid w:val="00353CEB"/>
    <w:rsid w:val="00355314"/>
    <w:rsid w:val="00360F7A"/>
    <w:rsid w:val="00372090"/>
    <w:rsid w:val="00372506"/>
    <w:rsid w:val="00387A68"/>
    <w:rsid w:val="00391B5A"/>
    <w:rsid w:val="00392334"/>
    <w:rsid w:val="00392E8D"/>
    <w:rsid w:val="00395E89"/>
    <w:rsid w:val="003B1441"/>
    <w:rsid w:val="003B62CC"/>
    <w:rsid w:val="003B6CD1"/>
    <w:rsid w:val="003C0269"/>
    <w:rsid w:val="003D2824"/>
    <w:rsid w:val="003E2239"/>
    <w:rsid w:val="003E7EFD"/>
    <w:rsid w:val="003F0136"/>
    <w:rsid w:val="003F130F"/>
    <w:rsid w:val="003F2F99"/>
    <w:rsid w:val="003F31B2"/>
    <w:rsid w:val="003F50C4"/>
    <w:rsid w:val="003F70C8"/>
    <w:rsid w:val="004074A1"/>
    <w:rsid w:val="00411304"/>
    <w:rsid w:val="004224B9"/>
    <w:rsid w:val="00425F02"/>
    <w:rsid w:val="00431655"/>
    <w:rsid w:val="0043279E"/>
    <w:rsid w:val="004451A4"/>
    <w:rsid w:val="00445CE4"/>
    <w:rsid w:val="00452A79"/>
    <w:rsid w:val="00465BF2"/>
    <w:rsid w:val="00471100"/>
    <w:rsid w:val="00477022"/>
    <w:rsid w:val="004773D7"/>
    <w:rsid w:val="00493C92"/>
    <w:rsid w:val="004969B3"/>
    <w:rsid w:val="004A1B0F"/>
    <w:rsid w:val="004A2886"/>
    <w:rsid w:val="004A2F70"/>
    <w:rsid w:val="004A54F3"/>
    <w:rsid w:val="004B3276"/>
    <w:rsid w:val="004B55EF"/>
    <w:rsid w:val="004B7DA5"/>
    <w:rsid w:val="004C0A3F"/>
    <w:rsid w:val="004C3145"/>
    <w:rsid w:val="004C571A"/>
    <w:rsid w:val="004C6FBE"/>
    <w:rsid w:val="004C794B"/>
    <w:rsid w:val="004D4503"/>
    <w:rsid w:val="004D6413"/>
    <w:rsid w:val="004E3ABC"/>
    <w:rsid w:val="004E635F"/>
    <w:rsid w:val="004F4395"/>
    <w:rsid w:val="004F7107"/>
    <w:rsid w:val="00500388"/>
    <w:rsid w:val="00501B10"/>
    <w:rsid w:val="00501FBB"/>
    <w:rsid w:val="00505E13"/>
    <w:rsid w:val="00507BD0"/>
    <w:rsid w:val="00517EF2"/>
    <w:rsid w:val="005333FD"/>
    <w:rsid w:val="00533DF8"/>
    <w:rsid w:val="005353C5"/>
    <w:rsid w:val="00540ECE"/>
    <w:rsid w:val="00555AB2"/>
    <w:rsid w:val="00556E7B"/>
    <w:rsid w:val="00560CAE"/>
    <w:rsid w:val="00566BF7"/>
    <w:rsid w:val="00580014"/>
    <w:rsid w:val="00581FD2"/>
    <w:rsid w:val="00582CDD"/>
    <w:rsid w:val="00583650"/>
    <w:rsid w:val="00584BA4"/>
    <w:rsid w:val="0058695D"/>
    <w:rsid w:val="005879FB"/>
    <w:rsid w:val="00592C93"/>
    <w:rsid w:val="00596C27"/>
    <w:rsid w:val="00597001"/>
    <w:rsid w:val="005A3136"/>
    <w:rsid w:val="005A7A23"/>
    <w:rsid w:val="005B21A3"/>
    <w:rsid w:val="005C61B5"/>
    <w:rsid w:val="005C686C"/>
    <w:rsid w:val="005D0B9E"/>
    <w:rsid w:val="005D5CA8"/>
    <w:rsid w:val="005E1321"/>
    <w:rsid w:val="005E5ED4"/>
    <w:rsid w:val="005E75E4"/>
    <w:rsid w:val="005F4C7E"/>
    <w:rsid w:val="006026FE"/>
    <w:rsid w:val="0060797C"/>
    <w:rsid w:val="0061743F"/>
    <w:rsid w:val="00621F15"/>
    <w:rsid w:val="006248BA"/>
    <w:rsid w:val="006319E9"/>
    <w:rsid w:val="00636571"/>
    <w:rsid w:val="006376F9"/>
    <w:rsid w:val="00642034"/>
    <w:rsid w:val="0064382F"/>
    <w:rsid w:val="00652139"/>
    <w:rsid w:val="00670CB8"/>
    <w:rsid w:val="006876D5"/>
    <w:rsid w:val="0069337C"/>
    <w:rsid w:val="00695214"/>
    <w:rsid w:val="006966F1"/>
    <w:rsid w:val="006A18B8"/>
    <w:rsid w:val="006B5F9E"/>
    <w:rsid w:val="006C62BD"/>
    <w:rsid w:val="006C6D61"/>
    <w:rsid w:val="006D4D14"/>
    <w:rsid w:val="006F2ACF"/>
    <w:rsid w:val="006F7C37"/>
    <w:rsid w:val="00703C85"/>
    <w:rsid w:val="00705368"/>
    <w:rsid w:val="007201CF"/>
    <w:rsid w:val="00725DC2"/>
    <w:rsid w:val="007315CC"/>
    <w:rsid w:val="00744DA8"/>
    <w:rsid w:val="00747BDB"/>
    <w:rsid w:val="0075138C"/>
    <w:rsid w:val="00751C3B"/>
    <w:rsid w:val="00755DCD"/>
    <w:rsid w:val="00760EEB"/>
    <w:rsid w:val="00774345"/>
    <w:rsid w:val="00781EDE"/>
    <w:rsid w:val="007A004B"/>
    <w:rsid w:val="007A0F2B"/>
    <w:rsid w:val="007B1D9F"/>
    <w:rsid w:val="007B21CF"/>
    <w:rsid w:val="007C603A"/>
    <w:rsid w:val="007C7772"/>
    <w:rsid w:val="007D1871"/>
    <w:rsid w:val="007D1DA6"/>
    <w:rsid w:val="007D3888"/>
    <w:rsid w:val="007E13B3"/>
    <w:rsid w:val="007E1FA1"/>
    <w:rsid w:val="007E5CE9"/>
    <w:rsid w:val="007E752C"/>
    <w:rsid w:val="007E7A95"/>
    <w:rsid w:val="007E7BD8"/>
    <w:rsid w:val="00812910"/>
    <w:rsid w:val="00820C56"/>
    <w:rsid w:val="00824929"/>
    <w:rsid w:val="00833961"/>
    <w:rsid w:val="00837BA6"/>
    <w:rsid w:val="0086672F"/>
    <w:rsid w:val="008701F9"/>
    <w:rsid w:val="00873AFE"/>
    <w:rsid w:val="00876913"/>
    <w:rsid w:val="008A294D"/>
    <w:rsid w:val="008B0BBB"/>
    <w:rsid w:val="008C0184"/>
    <w:rsid w:val="008C05F0"/>
    <w:rsid w:val="008D0994"/>
    <w:rsid w:val="008D22F5"/>
    <w:rsid w:val="008D4AC5"/>
    <w:rsid w:val="008D617F"/>
    <w:rsid w:val="008F5D6A"/>
    <w:rsid w:val="00906790"/>
    <w:rsid w:val="00913B1A"/>
    <w:rsid w:val="00913C0E"/>
    <w:rsid w:val="009221CD"/>
    <w:rsid w:val="00935C39"/>
    <w:rsid w:val="00941506"/>
    <w:rsid w:val="00947638"/>
    <w:rsid w:val="00952B88"/>
    <w:rsid w:val="00961116"/>
    <w:rsid w:val="00961524"/>
    <w:rsid w:val="009643DA"/>
    <w:rsid w:val="00971EE5"/>
    <w:rsid w:val="0097218C"/>
    <w:rsid w:val="00974577"/>
    <w:rsid w:val="009773E2"/>
    <w:rsid w:val="009817CC"/>
    <w:rsid w:val="00987600"/>
    <w:rsid w:val="00992027"/>
    <w:rsid w:val="00993686"/>
    <w:rsid w:val="009950C0"/>
    <w:rsid w:val="009A1BFB"/>
    <w:rsid w:val="009A3A49"/>
    <w:rsid w:val="009A55FC"/>
    <w:rsid w:val="009A5B88"/>
    <w:rsid w:val="009A5FDF"/>
    <w:rsid w:val="009A7392"/>
    <w:rsid w:val="009A7B9B"/>
    <w:rsid w:val="009B4A8D"/>
    <w:rsid w:val="009B5F35"/>
    <w:rsid w:val="009C0B8D"/>
    <w:rsid w:val="009D27BF"/>
    <w:rsid w:val="009D3CC5"/>
    <w:rsid w:val="00A015BE"/>
    <w:rsid w:val="00A03967"/>
    <w:rsid w:val="00A052C7"/>
    <w:rsid w:val="00A10BD2"/>
    <w:rsid w:val="00A1683A"/>
    <w:rsid w:val="00A2133C"/>
    <w:rsid w:val="00A23329"/>
    <w:rsid w:val="00A254D1"/>
    <w:rsid w:val="00A30331"/>
    <w:rsid w:val="00A34333"/>
    <w:rsid w:val="00A34BE4"/>
    <w:rsid w:val="00A37790"/>
    <w:rsid w:val="00A37E58"/>
    <w:rsid w:val="00A40A31"/>
    <w:rsid w:val="00A51431"/>
    <w:rsid w:val="00A5156C"/>
    <w:rsid w:val="00A61AC0"/>
    <w:rsid w:val="00A66B99"/>
    <w:rsid w:val="00A67CF1"/>
    <w:rsid w:val="00A754C9"/>
    <w:rsid w:val="00A76062"/>
    <w:rsid w:val="00A8080D"/>
    <w:rsid w:val="00A80C80"/>
    <w:rsid w:val="00A82D8B"/>
    <w:rsid w:val="00A90C6D"/>
    <w:rsid w:val="00A95C31"/>
    <w:rsid w:val="00A96632"/>
    <w:rsid w:val="00A97761"/>
    <w:rsid w:val="00AA03F3"/>
    <w:rsid w:val="00AB290B"/>
    <w:rsid w:val="00AB2F3B"/>
    <w:rsid w:val="00AB5A58"/>
    <w:rsid w:val="00AB6030"/>
    <w:rsid w:val="00AB6134"/>
    <w:rsid w:val="00AC40D2"/>
    <w:rsid w:val="00AE0E1B"/>
    <w:rsid w:val="00AE34C9"/>
    <w:rsid w:val="00AE6786"/>
    <w:rsid w:val="00AF329F"/>
    <w:rsid w:val="00B113C9"/>
    <w:rsid w:val="00B12E4A"/>
    <w:rsid w:val="00B17212"/>
    <w:rsid w:val="00B2170B"/>
    <w:rsid w:val="00B241F7"/>
    <w:rsid w:val="00B347EB"/>
    <w:rsid w:val="00B4126E"/>
    <w:rsid w:val="00B56482"/>
    <w:rsid w:val="00B57179"/>
    <w:rsid w:val="00B576C3"/>
    <w:rsid w:val="00B62E60"/>
    <w:rsid w:val="00B65941"/>
    <w:rsid w:val="00B83CED"/>
    <w:rsid w:val="00B92460"/>
    <w:rsid w:val="00BA572D"/>
    <w:rsid w:val="00BC54EF"/>
    <w:rsid w:val="00BD022F"/>
    <w:rsid w:val="00BD2C82"/>
    <w:rsid w:val="00BD46FB"/>
    <w:rsid w:val="00BD53CD"/>
    <w:rsid w:val="00BD71E9"/>
    <w:rsid w:val="00BE09DA"/>
    <w:rsid w:val="00BE0B54"/>
    <w:rsid w:val="00BE220C"/>
    <w:rsid w:val="00BE2794"/>
    <w:rsid w:val="00BE4965"/>
    <w:rsid w:val="00BF389B"/>
    <w:rsid w:val="00BF4E01"/>
    <w:rsid w:val="00BF615D"/>
    <w:rsid w:val="00C03981"/>
    <w:rsid w:val="00C10440"/>
    <w:rsid w:val="00C270CF"/>
    <w:rsid w:val="00C27E0C"/>
    <w:rsid w:val="00C31C78"/>
    <w:rsid w:val="00C37DCA"/>
    <w:rsid w:val="00C43871"/>
    <w:rsid w:val="00C47394"/>
    <w:rsid w:val="00C61A68"/>
    <w:rsid w:val="00C75B1D"/>
    <w:rsid w:val="00C81AFA"/>
    <w:rsid w:val="00C84D9F"/>
    <w:rsid w:val="00CA02E0"/>
    <w:rsid w:val="00CA41DD"/>
    <w:rsid w:val="00CA4F57"/>
    <w:rsid w:val="00CB4C20"/>
    <w:rsid w:val="00CC13B5"/>
    <w:rsid w:val="00CD3984"/>
    <w:rsid w:val="00CD759E"/>
    <w:rsid w:val="00CE1919"/>
    <w:rsid w:val="00CE2ADA"/>
    <w:rsid w:val="00CE2D32"/>
    <w:rsid w:val="00CE36A3"/>
    <w:rsid w:val="00CE7E2D"/>
    <w:rsid w:val="00CF447B"/>
    <w:rsid w:val="00CF4C01"/>
    <w:rsid w:val="00CF59AA"/>
    <w:rsid w:val="00CF612D"/>
    <w:rsid w:val="00CF796F"/>
    <w:rsid w:val="00D224DE"/>
    <w:rsid w:val="00D2577B"/>
    <w:rsid w:val="00D25B8A"/>
    <w:rsid w:val="00D271CD"/>
    <w:rsid w:val="00D350F2"/>
    <w:rsid w:val="00D360C8"/>
    <w:rsid w:val="00D56D58"/>
    <w:rsid w:val="00D714C5"/>
    <w:rsid w:val="00D75B77"/>
    <w:rsid w:val="00D81D39"/>
    <w:rsid w:val="00D8385A"/>
    <w:rsid w:val="00D8504C"/>
    <w:rsid w:val="00D85900"/>
    <w:rsid w:val="00D86E4E"/>
    <w:rsid w:val="00D94896"/>
    <w:rsid w:val="00DA0B42"/>
    <w:rsid w:val="00DA1DF8"/>
    <w:rsid w:val="00DA6A15"/>
    <w:rsid w:val="00DB2D9F"/>
    <w:rsid w:val="00DB4172"/>
    <w:rsid w:val="00DB6C96"/>
    <w:rsid w:val="00DC1685"/>
    <w:rsid w:val="00DC25EC"/>
    <w:rsid w:val="00DD4F0D"/>
    <w:rsid w:val="00DF00C1"/>
    <w:rsid w:val="00DF2038"/>
    <w:rsid w:val="00DF28DB"/>
    <w:rsid w:val="00E03FE9"/>
    <w:rsid w:val="00E049D9"/>
    <w:rsid w:val="00E0663A"/>
    <w:rsid w:val="00E10041"/>
    <w:rsid w:val="00E103B3"/>
    <w:rsid w:val="00E118F9"/>
    <w:rsid w:val="00E329BD"/>
    <w:rsid w:val="00E438E1"/>
    <w:rsid w:val="00E44405"/>
    <w:rsid w:val="00E44FB5"/>
    <w:rsid w:val="00E4523F"/>
    <w:rsid w:val="00E525AD"/>
    <w:rsid w:val="00E556DE"/>
    <w:rsid w:val="00E56F08"/>
    <w:rsid w:val="00E60287"/>
    <w:rsid w:val="00E61D92"/>
    <w:rsid w:val="00E72D1D"/>
    <w:rsid w:val="00E73CD3"/>
    <w:rsid w:val="00E73E58"/>
    <w:rsid w:val="00E76D2D"/>
    <w:rsid w:val="00E77EE4"/>
    <w:rsid w:val="00E829F0"/>
    <w:rsid w:val="00E83619"/>
    <w:rsid w:val="00E93BAF"/>
    <w:rsid w:val="00E95AFB"/>
    <w:rsid w:val="00EA1107"/>
    <w:rsid w:val="00EA2A87"/>
    <w:rsid w:val="00EA4EDC"/>
    <w:rsid w:val="00EA5A78"/>
    <w:rsid w:val="00EA5B8D"/>
    <w:rsid w:val="00EB6B7A"/>
    <w:rsid w:val="00EC17C6"/>
    <w:rsid w:val="00ED1B9B"/>
    <w:rsid w:val="00EE387C"/>
    <w:rsid w:val="00EF256B"/>
    <w:rsid w:val="00EF61B1"/>
    <w:rsid w:val="00F009B1"/>
    <w:rsid w:val="00F02E9D"/>
    <w:rsid w:val="00F05323"/>
    <w:rsid w:val="00F067FF"/>
    <w:rsid w:val="00F1129C"/>
    <w:rsid w:val="00F117CB"/>
    <w:rsid w:val="00F13ADE"/>
    <w:rsid w:val="00F14CE4"/>
    <w:rsid w:val="00F157F5"/>
    <w:rsid w:val="00F2143F"/>
    <w:rsid w:val="00F21541"/>
    <w:rsid w:val="00F23AA6"/>
    <w:rsid w:val="00F270BF"/>
    <w:rsid w:val="00F51E9C"/>
    <w:rsid w:val="00F53170"/>
    <w:rsid w:val="00F54830"/>
    <w:rsid w:val="00F56478"/>
    <w:rsid w:val="00F62FBF"/>
    <w:rsid w:val="00F66792"/>
    <w:rsid w:val="00F676A6"/>
    <w:rsid w:val="00F7327C"/>
    <w:rsid w:val="00F81542"/>
    <w:rsid w:val="00F8448A"/>
    <w:rsid w:val="00FA777A"/>
    <w:rsid w:val="00FB0C76"/>
    <w:rsid w:val="00FB73C4"/>
    <w:rsid w:val="00FC39D9"/>
    <w:rsid w:val="00FC57CA"/>
    <w:rsid w:val="00FC7CDC"/>
    <w:rsid w:val="00FD0593"/>
    <w:rsid w:val="00FD4FBC"/>
    <w:rsid w:val="00FD5384"/>
    <w:rsid w:val="00FD5C23"/>
    <w:rsid w:val="00FD6732"/>
    <w:rsid w:val="00FD781E"/>
    <w:rsid w:val="00FE33A9"/>
    <w:rsid w:val="00FF109F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D0ED6-CB51-4EE3-83F3-E43AC39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10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0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qFormat/>
    <w:rsid w:val="002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253FF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qFormat/>
    <w:rsid w:val="004C79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C79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C79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4C79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4C794B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B7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sid w:val="00E118F9"/>
    <w:rPr>
      <w:rFonts w:cs="Courier New"/>
    </w:rPr>
  </w:style>
  <w:style w:type="character" w:customStyle="1" w:styleId="ListLabel2">
    <w:name w:val="ListLabel 2"/>
    <w:qFormat/>
    <w:rsid w:val="00E118F9"/>
    <w:rPr>
      <w:rFonts w:cs="Courier New"/>
    </w:rPr>
  </w:style>
  <w:style w:type="character" w:customStyle="1" w:styleId="ListLabel3">
    <w:name w:val="ListLabel 3"/>
    <w:qFormat/>
    <w:rsid w:val="00E118F9"/>
    <w:rPr>
      <w:rFonts w:cs="Courier New"/>
    </w:rPr>
  </w:style>
  <w:style w:type="character" w:customStyle="1" w:styleId="ListLabel4">
    <w:name w:val="ListLabel 4"/>
    <w:qFormat/>
    <w:rsid w:val="00E118F9"/>
    <w:rPr>
      <w:rFonts w:cs="Courier New"/>
    </w:rPr>
  </w:style>
  <w:style w:type="character" w:customStyle="1" w:styleId="ListLabel5">
    <w:name w:val="ListLabel 5"/>
    <w:qFormat/>
    <w:rsid w:val="00E118F9"/>
    <w:rPr>
      <w:rFonts w:cs="Courier New"/>
    </w:rPr>
  </w:style>
  <w:style w:type="character" w:customStyle="1" w:styleId="ListLabel6">
    <w:name w:val="ListLabel 6"/>
    <w:qFormat/>
    <w:rsid w:val="00E118F9"/>
    <w:rPr>
      <w:rFonts w:cs="Courier New"/>
    </w:rPr>
  </w:style>
  <w:style w:type="character" w:customStyle="1" w:styleId="ListLabel7">
    <w:name w:val="ListLabel 7"/>
    <w:qFormat/>
    <w:rsid w:val="00E118F9"/>
    <w:rPr>
      <w:rFonts w:cs="Courier New"/>
    </w:rPr>
  </w:style>
  <w:style w:type="character" w:customStyle="1" w:styleId="ListLabel8">
    <w:name w:val="ListLabel 8"/>
    <w:qFormat/>
    <w:rsid w:val="00E118F9"/>
    <w:rPr>
      <w:rFonts w:cs="Courier New"/>
    </w:rPr>
  </w:style>
  <w:style w:type="character" w:customStyle="1" w:styleId="ListLabel9">
    <w:name w:val="ListLabel 9"/>
    <w:qFormat/>
    <w:rsid w:val="00E118F9"/>
    <w:rPr>
      <w:rFonts w:cs="Courier New"/>
    </w:rPr>
  </w:style>
  <w:style w:type="character" w:customStyle="1" w:styleId="ListLabel10">
    <w:name w:val="ListLabel 10"/>
    <w:qFormat/>
    <w:rsid w:val="00E118F9"/>
    <w:rPr>
      <w:rFonts w:cs="Courier New"/>
    </w:rPr>
  </w:style>
  <w:style w:type="character" w:customStyle="1" w:styleId="ListLabel11">
    <w:name w:val="ListLabel 11"/>
    <w:qFormat/>
    <w:rsid w:val="00E118F9"/>
    <w:rPr>
      <w:rFonts w:cs="Courier New"/>
    </w:rPr>
  </w:style>
  <w:style w:type="character" w:customStyle="1" w:styleId="ListLabel12">
    <w:name w:val="ListLabel 12"/>
    <w:qFormat/>
    <w:rsid w:val="00E118F9"/>
    <w:rPr>
      <w:rFonts w:cs="Courier New"/>
    </w:rPr>
  </w:style>
  <w:style w:type="character" w:customStyle="1" w:styleId="ListLabel13">
    <w:name w:val="ListLabel 13"/>
    <w:qFormat/>
    <w:rsid w:val="00E118F9"/>
    <w:rPr>
      <w:rFonts w:cs="Courier New"/>
    </w:rPr>
  </w:style>
  <w:style w:type="character" w:customStyle="1" w:styleId="ListLabel14">
    <w:name w:val="ListLabel 14"/>
    <w:qFormat/>
    <w:rsid w:val="00E118F9"/>
    <w:rPr>
      <w:rFonts w:cs="Courier New"/>
    </w:rPr>
  </w:style>
  <w:style w:type="character" w:customStyle="1" w:styleId="ListLabel15">
    <w:name w:val="ListLabel 15"/>
    <w:qFormat/>
    <w:rsid w:val="00E118F9"/>
    <w:rPr>
      <w:rFonts w:cs="Courier New"/>
    </w:rPr>
  </w:style>
  <w:style w:type="character" w:customStyle="1" w:styleId="ListLabel16">
    <w:name w:val="ListLabel 16"/>
    <w:qFormat/>
    <w:rsid w:val="00E118F9"/>
    <w:rPr>
      <w:rFonts w:cs="Courier New"/>
    </w:rPr>
  </w:style>
  <w:style w:type="character" w:customStyle="1" w:styleId="ListLabel17">
    <w:name w:val="ListLabel 17"/>
    <w:qFormat/>
    <w:rsid w:val="00E118F9"/>
    <w:rPr>
      <w:rFonts w:cs="Courier New"/>
    </w:rPr>
  </w:style>
  <w:style w:type="character" w:customStyle="1" w:styleId="ListLabel18">
    <w:name w:val="ListLabel 18"/>
    <w:qFormat/>
    <w:rsid w:val="00E118F9"/>
    <w:rPr>
      <w:rFonts w:cs="Courier New"/>
    </w:rPr>
  </w:style>
  <w:style w:type="character" w:customStyle="1" w:styleId="ListLabel19">
    <w:name w:val="ListLabel 19"/>
    <w:qFormat/>
    <w:rsid w:val="00E118F9"/>
    <w:rPr>
      <w:rFonts w:cs="Courier New"/>
    </w:rPr>
  </w:style>
  <w:style w:type="character" w:customStyle="1" w:styleId="ListLabel20">
    <w:name w:val="ListLabel 20"/>
    <w:qFormat/>
    <w:rsid w:val="00E118F9"/>
    <w:rPr>
      <w:rFonts w:cs="Courier New"/>
    </w:rPr>
  </w:style>
  <w:style w:type="character" w:customStyle="1" w:styleId="ListLabel21">
    <w:name w:val="ListLabel 21"/>
    <w:qFormat/>
    <w:rsid w:val="00E118F9"/>
    <w:rPr>
      <w:rFonts w:cs="Courier New"/>
    </w:rPr>
  </w:style>
  <w:style w:type="character" w:customStyle="1" w:styleId="ListLabel22">
    <w:name w:val="ListLabel 22"/>
    <w:qFormat/>
    <w:rsid w:val="00E118F9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E118F9"/>
    <w:rPr>
      <w:rFonts w:cs="Courier New"/>
    </w:rPr>
  </w:style>
  <w:style w:type="character" w:customStyle="1" w:styleId="ListLabel24">
    <w:name w:val="ListLabel 24"/>
    <w:qFormat/>
    <w:rsid w:val="00E118F9"/>
    <w:rPr>
      <w:rFonts w:cs="Courier New"/>
    </w:rPr>
  </w:style>
  <w:style w:type="character" w:customStyle="1" w:styleId="ListLabel25">
    <w:name w:val="ListLabel 25"/>
    <w:qFormat/>
    <w:rsid w:val="00E118F9"/>
    <w:rPr>
      <w:rFonts w:cs="Courier New"/>
    </w:rPr>
  </w:style>
  <w:style w:type="character" w:customStyle="1" w:styleId="ListLabel26">
    <w:name w:val="ListLabel 26"/>
    <w:qFormat/>
    <w:rsid w:val="00E118F9"/>
    <w:rPr>
      <w:sz w:val="24"/>
      <w:szCs w:val="24"/>
    </w:rPr>
  </w:style>
  <w:style w:type="character" w:customStyle="1" w:styleId="ListLabel27">
    <w:name w:val="ListLabel 27"/>
    <w:qFormat/>
    <w:rsid w:val="00E118F9"/>
    <w:rPr>
      <w:rFonts w:cs="Courier New"/>
    </w:rPr>
  </w:style>
  <w:style w:type="character" w:customStyle="1" w:styleId="ListLabel28">
    <w:name w:val="ListLabel 28"/>
    <w:qFormat/>
    <w:rsid w:val="00E118F9"/>
    <w:rPr>
      <w:rFonts w:cs="Courier New"/>
    </w:rPr>
  </w:style>
  <w:style w:type="character" w:customStyle="1" w:styleId="ListLabel29">
    <w:name w:val="ListLabel 29"/>
    <w:qFormat/>
    <w:rsid w:val="00E118F9"/>
    <w:rPr>
      <w:rFonts w:cs="Courier New"/>
    </w:rPr>
  </w:style>
  <w:style w:type="character" w:customStyle="1" w:styleId="ListLabel30">
    <w:name w:val="ListLabel 30"/>
    <w:qFormat/>
    <w:rsid w:val="00E118F9"/>
    <w:rPr>
      <w:rFonts w:cs="Courier New"/>
    </w:rPr>
  </w:style>
  <w:style w:type="character" w:customStyle="1" w:styleId="ListLabel31">
    <w:name w:val="ListLabel 31"/>
    <w:qFormat/>
    <w:rsid w:val="00E118F9"/>
    <w:rPr>
      <w:rFonts w:cs="Courier New"/>
    </w:rPr>
  </w:style>
  <w:style w:type="character" w:customStyle="1" w:styleId="ListLabel32">
    <w:name w:val="ListLabel 32"/>
    <w:qFormat/>
    <w:rsid w:val="00E118F9"/>
    <w:rPr>
      <w:rFonts w:cs="Courier New"/>
    </w:rPr>
  </w:style>
  <w:style w:type="character" w:customStyle="1" w:styleId="ListLabel33">
    <w:name w:val="ListLabel 33"/>
    <w:qFormat/>
    <w:rsid w:val="00E118F9"/>
    <w:rPr>
      <w:rFonts w:eastAsia="Calibri" w:cs="Times New Roman"/>
      <w:sz w:val="22"/>
    </w:rPr>
  </w:style>
  <w:style w:type="character" w:customStyle="1" w:styleId="ListLabel34">
    <w:name w:val="ListLabel 34"/>
    <w:qFormat/>
    <w:rsid w:val="00E118F9"/>
    <w:rPr>
      <w:rFonts w:ascii="Times New Roman" w:hAnsi="Times New Roman" w:cs="Symbol"/>
    </w:rPr>
  </w:style>
  <w:style w:type="character" w:customStyle="1" w:styleId="ListLabel35">
    <w:name w:val="ListLabel 35"/>
    <w:qFormat/>
    <w:rsid w:val="00E118F9"/>
    <w:rPr>
      <w:rFonts w:cs="Courier New"/>
    </w:rPr>
  </w:style>
  <w:style w:type="character" w:customStyle="1" w:styleId="ListLabel36">
    <w:name w:val="ListLabel 36"/>
    <w:qFormat/>
    <w:rsid w:val="00E118F9"/>
    <w:rPr>
      <w:rFonts w:cs="Wingdings"/>
    </w:rPr>
  </w:style>
  <w:style w:type="character" w:customStyle="1" w:styleId="ListLabel37">
    <w:name w:val="ListLabel 37"/>
    <w:qFormat/>
    <w:rsid w:val="00E118F9"/>
    <w:rPr>
      <w:rFonts w:cs="Symbol"/>
    </w:rPr>
  </w:style>
  <w:style w:type="character" w:customStyle="1" w:styleId="ListLabel38">
    <w:name w:val="ListLabel 38"/>
    <w:qFormat/>
    <w:rsid w:val="00E118F9"/>
    <w:rPr>
      <w:rFonts w:cs="Courier New"/>
    </w:rPr>
  </w:style>
  <w:style w:type="character" w:customStyle="1" w:styleId="ListLabel39">
    <w:name w:val="ListLabel 39"/>
    <w:qFormat/>
    <w:rsid w:val="00E118F9"/>
    <w:rPr>
      <w:rFonts w:cs="Wingdings"/>
    </w:rPr>
  </w:style>
  <w:style w:type="character" w:customStyle="1" w:styleId="ListLabel40">
    <w:name w:val="ListLabel 40"/>
    <w:qFormat/>
    <w:rsid w:val="00E118F9"/>
    <w:rPr>
      <w:rFonts w:cs="Symbol"/>
    </w:rPr>
  </w:style>
  <w:style w:type="character" w:customStyle="1" w:styleId="ListLabel41">
    <w:name w:val="ListLabel 41"/>
    <w:qFormat/>
    <w:rsid w:val="00E118F9"/>
    <w:rPr>
      <w:rFonts w:cs="Courier New"/>
    </w:rPr>
  </w:style>
  <w:style w:type="character" w:customStyle="1" w:styleId="ListLabel42">
    <w:name w:val="ListLabel 42"/>
    <w:qFormat/>
    <w:rsid w:val="00E118F9"/>
    <w:rPr>
      <w:rFonts w:cs="Wingdings"/>
    </w:rPr>
  </w:style>
  <w:style w:type="character" w:customStyle="1" w:styleId="ListLabel43">
    <w:name w:val="ListLabel 43"/>
    <w:qFormat/>
    <w:rsid w:val="00E118F9"/>
    <w:rPr>
      <w:rFonts w:ascii="Times New Roman" w:hAnsi="Times New Roman" w:cs="Symbol"/>
    </w:rPr>
  </w:style>
  <w:style w:type="character" w:customStyle="1" w:styleId="ListLabel44">
    <w:name w:val="ListLabel 44"/>
    <w:qFormat/>
    <w:rsid w:val="00E118F9"/>
    <w:rPr>
      <w:rFonts w:cs="Courier New"/>
    </w:rPr>
  </w:style>
  <w:style w:type="character" w:customStyle="1" w:styleId="ListLabel45">
    <w:name w:val="ListLabel 45"/>
    <w:qFormat/>
    <w:rsid w:val="00E118F9"/>
    <w:rPr>
      <w:rFonts w:cs="Wingdings"/>
    </w:rPr>
  </w:style>
  <w:style w:type="character" w:customStyle="1" w:styleId="ListLabel46">
    <w:name w:val="ListLabel 46"/>
    <w:qFormat/>
    <w:rsid w:val="00E118F9"/>
    <w:rPr>
      <w:rFonts w:cs="Symbol"/>
    </w:rPr>
  </w:style>
  <w:style w:type="character" w:customStyle="1" w:styleId="ListLabel47">
    <w:name w:val="ListLabel 47"/>
    <w:qFormat/>
    <w:rsid w:val="00E118F9"/>
    <w:rPr>
      <w:rFonts w:cs="Courier New"/>
    </w:rPr>
  </w:style>
  <w:style w:type="character" w:customStyle="1" w:styleId="ListLabel48">
    <w:name w:val="ListLabel 48"/>
    <w:qFormat/>
    <w:rsid w:val="00E118F9"/>
    <w:rPr>
      <w:rFonts w:cs="Wingdings"/>
    </w:rPr>
  </w:style>
  <w:style w:type="character" w:customStyle="1" w:styleId="ListLabel49">
    <w:name w:val="ListLabel 49"/>
    <w:qFormat/>
    <w:rsid w:val="00E118F9"/>
    <w:rPr>
      <w:rFonts w:cs="Symbol"/>
    </w:rPr>
  </w:style>
  <w:style w:type="character" w:customStyle="1" w:styleId="ListLabel50">
    <w:name w:val="ListLabel 50"/>
    <w:qFormat/>
    <w:rsid w:val="00E118F9"/>
    <w:rPr>
      <w:rFonts w:cs="Courier New"/>
    </w:rPr>
  </w:style>
  <w:style w:type="character" w:customStyle="1" w:styleId="ListLabel51">
    <w:name w:val="ListLabel 51"/>
    <w:qFormat/>
    <w:rsid w:val="00E118F9"/>
    <w:rPr>
      <w:rFonts w:cs="Wingdings"/>
    </w:rPr>
  </w:style>
  <w:style w:type="character" w:customStyle="1" w:styleId="ListLabel52">
    <w:name w:val="ListLabel 52"/>
    <w:qFormat/>
    <w:rsid w:val="00E118F9"/>
    <w:rPr>
      <w:rFonts w:ascii="Times New Roman" w:hAnsi="Times New Roman" w:cs="Symbol"/>
    </w:rPr>
  </w:style>
  <w:style w:type="character" w:customStyle="1" w:styleId="ListLabel53">
    <w:name w:val="ListLabel 53"/>
    <w:qFormat/>
    <w:rsid w:val="00E118F9"/>
    <w:rPr>
      <w:rFonts w:cs="Courier New"/>
    </w:rPr>
  </w:style>
  <w:style w:type="character" w:customStyle="1" w:styleId="ListLabel54">
    <w:name w:val="ListLabel 54"/>
    <w:qFormat/>
    <w:rsid w:val="00E118F9"/>
    <w:rPr>
      <w:rFonts w:cs="Wingdings"/>
    </w:rPr>
  </w:style>
  <w:style w:type="character" w:customStyle="1" w:styleId="ListLabel55">
    <w:name w:val="ListLabel 55"/>
    <w:qFormat/>
    <w:rsid w:val="00E118F9"/>
    <w:rPr>
      <w:rFonts w:cs="Symbol"/>
    </w:rPr>
  </w:style>
  <w:style w:type="character" w:customStyle="1" w:styleId="ListLabel56">
    <w:name w:val="ListLabel 56"/>
    <w:qFormat/>
    <w:rsid w:val="00E118F9"/>
    <w:rPr>
      <w:rFonts w:cs="Courier New"/>
    </w:rPr>
  </w:style>
  <w:style w:type="character" w:customStyle="1" w:styleId="ListLabel57">
    <w:name w:val="ListLabel 57"/>
    <w:qFormat/>
    <w:rsid w:val="00E118F9"/>
    <w:rPr>
      <w:rFonts w:cs="Wingdings"/>
    </w:rPr>
  </w:style>
  <w:style w:type="character" w:customStyle="1" w:styleId="ListLabel58">
    <w:name w:val="ListLabel 58"/>
    <w:qFormat/>
    <w:rsid w:val="00E118F9"/>
    <w:rPr>
      <w:rFonts w:cs="Symbol"/>
    </w:rPr>
  </w:style>
  <w:style w:type="character" w:customStyle="1" w:styleId="ListLabel59">
    <w:name w:val="ListLabel 59"/>
    <w:qFormat/>
    <w:rsid w:val="00E118F9"/>
    <w:rPr>
      <w:rFonts w:cs="Courier New"/>
    </w:rPr>
  </w:style>
  <w:style w:type="character" w:customStyle="1" w:styleId="ListLabel60">
    <w:name w:val="ListLabel 60"/>
    <w:qFormat/>
    <w:rsid w:val="00E118F9"/>
    <w:rPr>
      <w:rFonts w:cs="Wingdings"/>
    </w:rPr>
  </w:style>
  <w:style w:type="character" w:customStyle="1" w:styleId="ListLabel61">
    <w:name w:val="ListLabel 61"/>
    <w:qFormat/>
    <w:rsid w:val="00E118F9"/>
    <w:rPr>
      <w:rFonts w:ascii="Times New Roman" w:hAnsi="Times New Roman" w:cs="Symbol"/>
    </w:rPr>
  </w:style>
  <w:style w:type="character" w:customStyle="1" w:styleId="ListLabel62">
    <w:name w:val="ListLabel 62"/>
    <w:qFormat/>
    <w:rsid w:val="00E118F9"/>
    <w:rPr>
      <w:rFonts w:cs="Courier New"/>
    </w:rPr>
  </w:style>
  <w:style w:type="character" w:customStyle="1" w:styleId="ListLabel63">
    <w:name w:val="ListLabel 63"/>
    <w:qFormat/>
    <w:rsid w:val="00E118F9"/>
    <w:rPr>
      <w:rFonts w:cs="Wingdings"/>
    </w:rPr>
  </w:style>
  <w:style w:type="character" w:customStyle="1" w:styleId="ListLabel64">
    <w:name w:val="ListLabel 64"/>
    <w:qFormat/>
    <w:rsid w:val="00E118F9"/>
    <w:rPr>
      <w:rFonts w:cs="Symbol"/>
    </w:rPr>
  </w:style>
  <w:style w:type="character" w:customStyle="1" w:styleId="ListLabel65">
    <w:name w:val="ListLabel 65"/>
    <w:qFormat/>
    <w:rsid w:val="00E118F9"/>
    <w:rPr>
      <w:rFonts w:cs="Courier New"/>
    </w:rPr>
  </w:style>
  <w:style w:type="character" w:customStyle="1" w:styleId="ListLabel66">
    <w:name w:val="ListLabel 66"/>
    <w:qFormat/>
    <w:rsid w:val="00E118F9"/>
    <w:rPr>
      <w:rFonts w:cs="Wingdings"/>
    </w:rPr>
  </w:style>
  <w:style w:type="character" w:customStyle="1" w:styleId="ListLabel67">
    <w:name w:val="ListLabel 67"/>
    <w:qFormat/>
    <w:rsid w:val="00E118F9"/>
    <w:rPr>
      <w:rFonts w:cs="Symbol"/>
    </w:rPr>
  </w:style>
  <w:style w:type="character" w:customStyle="1" w:styleId="ListLabel68">
    <w:name w:val="ListLabel 68"/>
    <w:qFormat/>
    <w:rsid w:val="00E118F9"/>
    <w:rPr>
      <w:rFonts w:cs="Courier New"/>
    </w:rPr>
  </w:style>
  <w:style w:type="character" w:customStyle="1" w:styleId="ListLabel69">
    <w:name w:val="ListLabel 69"/>
    <w:qFormat/>
    <w:rsid w:val="00E118F9"/>
    <w:rPr>
      <w:rFonts w:cs="Wingdings"/>
    </w:rPr>
  </w:style>
  <w:style w:type="paragraph" w:styleId="ac">
    <w:name w:val="Title"/>
    <w:basedOn w:val="a"/>
    <w:next w:val="ad"/>
    <w:link w:val="ae"/>
    <w:qFormat/>
    <w:rsid w:val="00E118F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e">
    <w:name w:val="Заголовок Знак"/>
    <w:basedOn w:val="a0"/>
    <w:link w:val="ac"/>
    <w:rsid w:val="00E118F9"/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link w:val="af"/>
    <w:rsid w:val="00E118F9"/>
    <w:pPr>
      <w:spacing w:after="140" w:line="276" w:lineRule="auto"/>
    </w:pPr>
  </w:style>
  <w:style w:type="character" w:customStyle="1" w:styleId="af">
    <w:name w:val="Основной текст Знак"/>
    <w:basedOn w:val="a0"/>
    <w:link w:val="ad"/>
    <w:rsid w:val="00E118F9"/>
  </w:style>
  <w:style w:type="paragraph" w:styleId="af0">
    <w:name w:val="List"/>
    <w:basedOn w:val="ad"/>
    <w:rsid w:val="00E118F9"/>
  </w:style>
  <w:style w:type="paragraph" w:styleId="af1">
    <w:name w:val="caption"/>
    <w:basedOn w:val="a"/>
    <w:qFormat/>
    <w:rsid w:val="00E118F9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118F9"/>
    <w:pPr>
      <w:spacing w:after="0" w:line="240" w:lineRule="auto"/>
      <w:ind w:left="220" w:hanging="220"/>
    </w:pPr>
  </w:style>
  <w:style w:type="paragraph" w:styleId="af2">
    <w:name w:val="index heading"/>
    <w:basedOn w:val="a"/>
    <w:qFormat/>
    <w:rsid w:val="00E118F9"/>
    <w:pPr>
      <w:suppressLineNumbers/>
    </w:pPr>
  </w:style>
  <w:style w:type="paragraph" w:styleId="af3">
    <w:name w:val="No Spacing"/>
    <w:uiPriority w:val="1"/>
    <w:qFormat/>
    <w:rsid w:val="00E1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qFormat/>
    <w:rsid w:val="00E118F9"/>
    <w:pPr>
      <w:suppressLineNumbers/>
    </w:pPr>
  </w:style>
  <w:style w:type="paragraph" w:customStyle="1" w:styleId="af5">
    <w:name w:val="Заголовок таблицы"/>
    <w:basedOn w:val="af4"/>
    <w:qFormat/>
    <w:rsid w:val="00E118F9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E118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E1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9665-6095-4862-B569-15E1C902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cp:lastPrinted>2018-12-18T08:54:00Z</cp:lastPrinted>
  <dcterms:created xsi:type="dcterms:W3CDTF">2020-12-01T11:12:00Z</dcterms:created>
  <dcterms:modified xsi:type="dcterms:W3CDTF">2020-12-02T05:18:00Z</dcterms:modified>
</cp:coreProperties>
</file>